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594" w:rsidRPr="00730144" w:rsidRDefault="00CC0594" w:rsidP="00730144">
      <w:pPr>
        <w:tabs>
          <w:tab w:val="left" w:pos="1134"/>
          <w:tab w:val="left" w:pos="1276"/>
        </w:tabs>
        <w:spacing w:after="0" w:line="240" w:lineRule="auto"/>
        <w:jc w:val="center"/>
        <w:rPr>
          <w:rFonts w:ascii="Times New Roman" w:hAnsi="Times New Roman" w:cs="Times New Roman"/>
          <w:b/>
          <w:sz w:val="32"/>
          <w:szCs w:val="32"/>
        </w:rPr>
      </w:pPr>
      <w:r w:rsidRPr="00730144">
        <w:rPr>
          <w:rFonts w:ascii="Times New Roman" w:hAnsi="Times New Roman" w:cs="Times New Roman"/>
          <w:b/>
          <w:sz w:val="32"/>
          <w:szCs w:val="32"/>
        </w:rPr>
        <w:t>ПОХВАТИ В ПОЛИЦЕЙСКОТО РАЗУЗНАВАНЕ ПРИ ПРОВЕРКА НА ОПЕРАТИВНА</w:t>
      </w:r>
      <w:r w:rsidR="001371CD" w:rsidRPr="00730144">
        <w:rPr>
          <w:rFonts w:ascii="Times New Roman" w:hAnsi="Times New Roman" w:cs="Times New Roman"/>
          <w:b/>
          <w:sz w:val="32"/>
          <w:szCs w:val="32"/>
        </w:rPr>
        <w:t>ТА</w:t>
      </w:r>
      <w:r w:rsidRPr="00730144">
        <w:rPr>
          <w:rFonts w:ascii="Times New Roman" w:hAnsi="Times New Roman" w:cs="Times New Roman"/>
          <w:b/>
          <w:sz w:val="32"/>
          <w:szCs w:val="32"/>
        </w:rPr>
        <w:t xml:space="preserve"> ИНФОРМАЦИЯ </w:t>
      </w:r>
      <w:r w:rsidR="00EF1DCB" w:rsidRPr="00730144">
        <w:rPr>
          <w:rFonts w:ascii="Times New Roman" w:hAnsi="Times New Roman" w:cs="Times New Roman"/>
          <w:b/>
          <w:sz w:val="32"/>
          <w:szCs w:val="32"/>
        </w:rPr>
        <w:t xml:space="preserve">С ДАННИ </w:t>
      </w:r>
      <w:r w:rsidRPr="00730144">
        <w:rPr>
          <w:rFonts w:ascii="Times New Roman" w:hAnsi="Times New Roman" w:cs="Times New Roman"/>
          <w:b/>
          <w:sz w:val="32"/>
          <w:szCs w:val="32"/>
        </w:rPr>
        <w:t>ЗА ИЗВЪРШЕНО/ПОДГОТВЕНО ПРЕСТЪПЛЕНИЕ</w:t>
      </w:r>
    </w:p>
    <w:p w:rsidR="00730144" w:rsidRDefault="00730144" w:rsidP="00730144">
      <w:pPr>
        <w:spacing w:after="0" w:line="240" w:lineRule="auto"/>
        <w:jc w:val="center"/>
        <w:rPr>
          <w:rFonts w:ascii="Times New Roman" w:hAnsi="Times New Roman" w:cs="Times New Roman"/>
          <w:b/>
          <w:sz w:val="28"/>
          <w:szCs w:val="32"/>
          <w:lang w:val="en-US"/>
        </w:rPr>
      </w:pPr>
    </w:p>
    <w:p w:rsidR="00730144" w:rsidRPr="00730144" w:rsidRDefault="00730144" w:rsidP="00730144">
      <w:pPr>
        <w:spacing w:after="0" w:line="240" w:lineRule="auto"/>
        <w:jc w:val="center"/>
        <w:rPr>
          <w:rFonts w:ascii="Times New Roman" w:hAnsi="Times New Roman" w:cs="Times New Roman"/>
          <w:b/>
          <w:sz w:val="32"/>
          <w:szCs w:val="32"/>
        </w:rPr>
      </w:pPr>
      <w:r w:rsidRPr="00730144">
        <w:rPr>
          <w:rFonts w:ascii="Times New Roman" w:hAnsi="Times New Roman" w:cs="Times New Roman"/>
          <w:b/>
          <w:sz w:val="32"/>
          <w:szCs w:val="32"/>
        </w:rPr>
        <w:t>Доц. д-р инж. Велина Маринова-Йорданова</w:t>
      </w:r>
    </w:p>
    <w:p w:rsidR="00EF1DCB" w:rsidRDefault="00EF1DCB" w:rsidP="00730144">
      <w:pPr>
        <w:tabs>
          <w:tab w:val="left" w:pos="1134"/>
          <w:tab w:val="left" w:pos="1276"/>
        </w:tabs>
        <w:spacing w:after="0" w:line="240" w:lineRule="auto"/>
        <w:jc w:val="center"/>
        <w:rPr>
          <w:rStyle w:val="rynqvb"/>
          <w:rFonts w:ascii="Times New Roman" w:hAnsi="Times New Roman" w:cs="Times New Roman"/>
          <w:b/>
          <w:sz w:val="32"/>
          <w:szCs w:val="32"/>
          <w:lang w:val="en-US"/>
        </w:rPr>
      </w:pPr>
    </w:p>
    <w:p w:rsidR="00730144" w:rsidRPr="00730144" w:rsidRDefault="00730144" w:rsidP="00730144">
      <w:pPr>
        <w:tabs>
          <w:tab w:val="left" w:pos="1134"/>
          <w:tab w:val="left" w:pos="1276"/>
        </w:tabs>
        <w:spacing w:after="0" w:line="240" w:lineRule="auto"/>
        <w:jc w:val="center"/>
        <w:rPr>
          <w:rStyle w:val="rynqvb"/>
          <w:rFonts w:ascii="Times New Roman" w:hAnsi="Times New Roman" w:cs="Times New Roman"/>
          <w:b/>
          <w:sz w:val="32"/>
          <w:szCs w:val="32"/>
          <w:lang w:val="en-US"/>
        </w:rPr>
      </w:pPr>
    </w:p>
    <w:p w:rsidR="002571E8" w:rsidRPr="00730144" w:rsidRDefault="002571E8" w:rsidP="00730144">
      <w:pPr>
        <w:tabs>
          <w:tab w:val="left" w:pos="1134"/>
          <w:tab w:val="left" w:pos="1276"/>
        </w:tabs>
        <w:spacing w:after="0" w:line="240" w:lineRule="auto"/>
        <w:jc w:val="center"/>
        <w:rPr>
          <w:rStyle w:val="rynqvb"/>
          <w:rFonts w:ascii="Times New Roman" w:hAnsi="Times New Roman" w:cs="Times New Roman"/>
          <w:b/>
          <w:sz w:val="32"/>
          <w:szCs w:val="32"/>
          <w:lang w:val="en"/>
        </w:rPr>
      </w:pPr>
      <w:r w:rsidRPr="00730144">
        <w:rPr>
          <w:rStyle w:val="rynqvb"/>
          <w:rFonts w:ascii="Times New Roman" w:hAnsi="Times New Roman" w:cs="Times New Roman"/>
          <w:b/>
          <w:sz w:val="32"/>
          <w:szCs w:val="32"/>
          <w:lang w:val="en"/>
        </w:rPr>
        <w:t xml:space="preserve">METHODS IN POLICE INTELLIGENCE WHEN VERIFYING OPERATIONAL INFORMATION </w:t>
      </w:r>
      <w:r w:rsidR="00EF1DCB" w:rsidRPr="00730144">
        <w:rPr>
          <w:rStyle w:val="rynqvb"/>
          <w:rFonts w:ascii="Times New Roman" w:hAnsi="Times New Roman" w:cs="Times New Roman"/>
          <w:b/>
          <w:sz w:val="32"/>
          <w:szCs w:val="32"/>
          <w:lang w:val="en"/>
        </w:rPr>
        <w:t xml:space="preserve">WITH DATA </w:t>
      </w:r>
      <w:r w:rsidRPr="00730144">
        <w:rPr>
          <w:rStyle w:val="rynqvb"/>
          <w:rFonts w:ascii="Times New Roman" w:hAnsi="Times New Roman" w:cs="Times New Roman"/>
          <w:b/>
          <w:sz w:val="32"/>
          <w:szCs w:val="32"/>
          <w:lang w:val="en"/>
        </w:rPr>
        <w:t>ABOUT A COMMITTED/PREPARED CRIME</w:t>
      </w:r>
    </w:p>
    <w:p w:rsidR="00730144" w:rsidRPr="00730144" w:rsidRDefault="00730144" w:rsidP="00730144">
      <w:pPr>
        <w:spacing w:after="0" w:line="240" w:lineRule="auto"/>
        <w:jc w:val="center"/>
        <w:rPr>
          <w:rFonts w:ascii="Times New Roman" w:hAnsi="Times New Roman" w:cs="Times New Roman"/>
          <w:b/>
          <w:sz w:val="28"/>
          <w:szCs w:val="32"/>
          <w:shd w:val="clear" w:color="auto" w:fill="FFFFFF"/>
          <w:lang w:val="en-US"/>
        </w:rPr>
      </w:pPr>
    </w:p>
    <w:p w:rsidR="00730144" w:rsidRPr="00730144" w:rsidRDefault="00730144" w:rsidP="00730144">
      <w:pPr>
        <w:spacing w:after="0" w:line="240" w:lineRule="auto"/>
        <w:jc w:val="center"/>
        <w:rPr>
          <w:rFonts w:ascii="Times New Roman" w:eastAsia="Times New Roman" w:hAnsi="Times New Roman" w:cs="Times New Roman"/>
          <w:b/>
          <w:sz w:val="32"/>
          <w:szCs w:val="32"/>
          <w:lang w:val="en-US"/>
        </w:rPr>
      </w:pPr>
      <w:r w:rsidRPr="00730144">
        <w:rPr>
          <w:rFonts w:ascii="Times New Roman" w:hAnsi="Times New Roman" w:cs="Times New Roman"/>
          <w:b/>
          <w:sz w:val="32"/>
          <w:szCs w:val="32"/>
          <w:shd w:val="clear" w:color="auto" w:fill="FFFFFF"/>
        </w:rPr>
        <w:t xml:space="preserve">Assoc. </w:t>
      </w:r>
      <w:proofErr w:type="spellStart"/>
      <w:r w:rsidRPr="00730144">
        <w:rPr>
          <w:rFonts w:ascii="Times New Roman" w:hAnsi="Times New Roman" w:cs="Times New Roman"/>
          <w:b/>
          <w:sz w:val="32"/>
          <w:szCs w:val="32"/>
          <w:shd w:val="clear" w:color="auto" w:fill="FFFFFF"/>
        </w:rPr>
        <w:t>Prof</w:t>
      </w:r>
      <w:proofErr w:type="spellEnd"/>
      <w:r w:rsidRPr="00730144">
        <w:rPr>
          <w:rFonts w:ascii="Times New Roman" w:hAnsi="Times New Roman" w:cs="Times New Roman"/>
          <w:b/>
          <w:sz w:val="32"/>
          <w:szCs w:val="32"/>
          <w:shd w:val="clear" w:color="auto" w:fill="FFFFFF"/>
          <w:lang w:val="en-US"/>
        </w:rPr>
        <w:t>essor</w:t>
      </w:r>
      <w:r w:rsidRPr="00730144">
        <w:rPr>
          <w:rFonts w:ascii="Times New Roman" w:hAnsi="Times New Roman" w:cs="Times New Roman"/>
          <w:b/>
          <w:sz w:val="32"/>
          <w:szCs w:val="32"/>
          <w:shd w:val="clear" w:color="auto" w:fill="FFFFFF"/>
        </w:rPr>
        <w:t xml:space="preserve"> </w:t>
      </w:r>
      <w:r w:rsidRPr="00730144">
        <w:rPr>
          <w:rFonts w:ascii="Times New Roman" w:hAnsi="Times New Roman" w:cs="Times New Roman"/>
          <w:b/>
          <w:sz w:val="32"/>
          <w:szCs w:val="32"/>
          <w:shd w:val="clear" w:color="auto" w:fill="FFFFFF"/>
          <w:lang w:val="en-US"/>
        </w:rPr>
        <w:t>Velina Marinova-Yordanova</w:t>
      </w:r>
      <w:r w:rsidRPr="00730144">
        <w:rPr>
          <w:rFonts w:ascii="Times New Roman" w:hAnsi="Times New Roman" w:cs="Times New Roman"/>
          <w:b/>
          <w:sz w:val="32"/>
          <w:szCs w:val="32"/>
          <w:shd w:val="clear" w:color="auto" w:fill="FFFFFF"/>
        </w:rPr>
        <w:t xml:space="preserve">, </w:t>
      </w:r>
      <w:proofErr w:type="spellStart"/>
      <w:r w:rsidRPr="00730144">
        <w:rPr>
          <w:rFonts w:ascii="Times New Roman" w:hAnsi="Times New Roman" w:cs="Times New Roman"/>
          <w:b/>
          <w:sz w:val="32"/>
          <w:szCs w:val="32"/>
          <w:shd w:val="clear" w:color="auto" w:fill="FFFFFF"/>
        </w:rPr>
        <w:t>PhD</w:t>
      </w:r>
      <w:proofErr w:type="spellEnd"/>
      <w:r w:rsidRPr="00730144">
        <w:rPr>
          <w:rFonts w:ascii="Times New Roman" w:hAnsi="Times New Roman" w:cs="Times New Roman"/>
          <w:b/>
          <w:sz w:val="32"/>
          <w:szCs w:val="32"/>
          <w:shd w:val="clear" w:color="auto" w:fill="FFFFFF"/>
        </w:rPr>
        <w:t xml:space="preserve">, </w:t>
      </w:r>
      <w:r w:rsidRPr="00730144">
        <w:rPr>
          <w:rFonts w:ascii="Times New Roman" w:hAnsi="Times New Roman" w:cs="Times New Roman"/>
          <w:b/>
          <w:sz w:val="32"/>
          <w:szCs w:val="32"/>
          <w:shd w:val="clear" w:color="auto" w:fill="FFFFFF"/>
          <w:lang w:val="en-US"/>
        </w:rPr>
        <w:t>Eng</w:t>
      </w:r>
    </w:p>
    <w:p w:rsidR="00730144" w:rsidRDefault="00730144" w:rsidP="002571E8">
      <w:pPr>
        <w:tabs>
          <w:tab w:val="left" w:pos="1134"/>
          <w:tab w:val="left" w:pos="1276"/>
        </w:tabs>
        <w:spacing w:after="0" w:line="360" w:lineRule="auto"/>
        <w:jc w:val="center"/>
        <w:rPr>
          <w:rFonts w:ascii="Times New Roman" w:hAnsi="Times New Roman" w:cs="Times New Roman"/>
          <w:b/>
          <w:sz w:val="28"/>
          <w:szCs w:val="28"/>
          <w:lang w:val="en-US"/>
        </w:rPr>
      </w:pPr>
    </w:p>
    <w:p w:rsidR="00EF1DCB" w:rsidRPr="00730144" w:rsidRDefault="00EF1DCB" w:rsidP="007772C5">
      <w:pPr>
        <w:pStyle w:val="Default"/>
        <w:ind w:firstLine="547"/>
        <w:jc w:val="both"/>
        <w:rPr>
          <w:rFonts w:ascii="Times New Roman" w:hAnsi="Times New Roman" w:cs="Times New Roman"/>
          <w:sz w:val="28"/>
        </w:rPr>
      </w:pPr>
    </w:p>
    <w:p w:rsidR="007772C5" w:rsidRDefault="00333749" w:rsidP="007772C5">
      <w:pPr>
        <w:pStyle w:val="Default"/>
        <w:ind w:firstLine="547"/>
        <w:jc w:val="both"/>
        <w:rPr>
          <w:rFonts w:ascii="Times New Roman" w:hAnsi="Times New Roman" w:cs="Times New Roman"/>
          <w:i/>
          <w:iCs/>
          <w:color w:val="auto"/>
          <w:szCs w:val="14"/>
        </w:rPr>
      </w:pPr>
      <w:r w:rsidRPr="001E5534">
        <w:rPr>
          <w:rFonts w:ascii="Times New Roman" w:hAnsi="Times New Roman" w:cs="Times New Roman"/>
          <w:b/>
          <w:i/>
        </w:rPr>
        <w:t xml:space="preserve">Резюме: </w:t>
      </w:r>
      <w:r>
        <w:rPr>
          <w:rFonts w:ascii="Times New Roman" w:hAnsi="Times New Roman" w:cs="Times New Roman"/>
          <w:i/>
          <w:iCs/>
          <w:color w:val="auto"/>
          <w:szCs w:val="14"/>
        </w:rPr>
        <w:t>Докладът</w:t>
      </w:r>
      <w:r w:rsidRPr="006138F1">
        <w:rPr>
          <w:rFonts w:ascii="Times New Roman" w:hAnsi="Times New Roman" w:cs="Times New Roman"/>
          <w:i/>
          <w:iCs/>
          <w:color w:val="auto"/>
          <w:szCs w:val="14"/>
        </w:rPr>
        <w:t xml:space="preserve"> поставя въпроси, свързани с </w:t>
      </w:r>
      <w:r w:rsidR="00400237">
        <w:rPr>
          <w:rFonts w:ascii="Times New Roman" w:hAnsi="Times New Roman" w:cs="Times New Roman"/>
          <w:i/>
          <w:iCs/>
          <w:color w:val="auto"/>
          <w:szCs w:val="14"/>
        </w:rPr>
        <w:t xml:space="preserve">прилаганите </w:t>
      </w:r>
      <w:r>
        <w:rPr>
          <w:rFonts w:ascii="Times New Roman" w:hAnsi="Times New Roman" w:cs="Times New Roman"/>
          <w:i/>
          <w:iCs/>
          <w:color w:val="auto"/>
          <w:szCs w:val="14"/>
        </w:rPr>
        <w:t xml:space="preserve">методи в полицейското разузнаване при </w:t>
      </w:r>
      <w:r w:rsidR="00400237">
        <w:rPr>
          <w:rFonts w:ascii="Times New Roman" w:hAnsi="Times New Roman" w:cs="Times New Roman"/>
          <w:i/>
          <w:iCs/>
          <w:color w:val="auto"/>
          <w:szCs w:val="14"/>
        </w:rPr>
        <w:t xml:space="preserve">извършване на </w:t>
      </w:r>
      <w:r>
        <w:rPr>
          <w:rFonts w:ascii="Times New Roman" w:hAnsi="Times New Roman" w:cs="Times New Roman"/>
          <w:i/>
          <w:iCs/>
          <w:color w:val="auto"/>
          <w:szCs w:val="14"/>
        </w:rPr>
        <w:t>предварителна прове</w:t>
      </w:r>
      <w:r w:rsidR="00400237">
        <w:rPr>
          <w:rFonts w:ascii="Times New Roman" w:hAnsi="Times New Roman" w:cs="Times New Roman"/>
          <w:i/>
          <w:iCs/>
          <w:color w:val="auto"/>
          <w:szCs w:val="14"/>
        </w:rPr>
        <w:t xml:space="preserve">рка на оперативна информация с </w:t>
      </w:r>
      <w:r>
        <w:rPr>
          <w:rFonts w:ascii="Times New Roman" w:hAnsi="Times New Roman" w:cs="Times New Roman"/>
          <w:i/>
          <w:iCs/>
          <w:color w:val="auto"/>
          <w:szCs w:val="14"/>
        </w:rPr>
        <w:t xml:space="preserve">данни за извършена или подготвена престъпна дейност. </w:t>
      </w:r>
      <w:r w:rsidR="00400237">
        <w:rPr>
          <w:rFonts w:ascii="Times New Roman" w:hAnsi="Times New Roman" w:cs="Times New Roman"/>
          <w:i/>
          <w:iCs/>
          <w:color w:val="auto"/>
          <w:szCs w:val="14"/>
        </w:rPr>
        <w:t>Подробно са представени</w:t>
      </w:r>
      <w:r>
        <w:rPr>
          <w:rFonts w:ascii="Times New Roman" w:hAnsi="Times New Roman" w:cs="Times New Roman"/>
          <w:i/>
          <w:iCs/>
          <w:color w:val="auto"/>
          <w:szCs w:val="14"/>
        </w:rPr>
        <w:t xml:space="preserve"> същността, мястото</w:t>
      </w:r>
      <w:r w:rsidR="00400237">
        <w:rPr>
          <w:rFonts w:ascii="Times New Roman" w:hAnsi="Times New Roman" w:cs="Times New Roman"/>
          <w:i/>
          <w:iCs/>
          <w:color w:val="auto"/>
          <w:szCs w:val="14"/>
        </w:rPr>
        <w:t>,</w:t>
      </w:r>
      <w:r>
        <w:rPr>
          <w:rFonts w:ascii="Times New Roman" w:hAnsi="Times New Roman" w:cs="Times New Roman"/>
          <w:i/>
          <w:iCs/>
          <w:color w:val="auto"/>
          <w:szCs w:val="14"/>
        </w:rPr>
        <w:t xml:space="preserve"> ролята </w:t>
      </w:r>
      <w:r w:rsidR="00400237">
        <w:rPr>
          <w:rFonts w:ascii="Times New Roman" w:hAnsi="Times New Roman" w:cs="Times New Roman"/>
          <w:i/>
          <w:iCs/>
          <w:color w:val="auto"/>
          <w:szCs w:val="14"/>
        </w:rPr>
        <w:t>и механизмите за проверка на първичната оперативна информация, постъпваща в полицейските структури.</w:t>
      </w:r>
      <w:r>
        <w:rPr>
          <w:rFonts w:ascii="Times New Roman" w:hAnsi="Times New Roman" w:cs="Times New Roman"/>
          <w:i/>
          <w:iCs/>
          <w:color w:val="auto"/>
          <w:szCs w:val="14"/>
        </w:rPr>
        <w:t xml:space="preserve"> </w:t>
      </w:r>
      <w:r w:rsidR="00400237">
        <w:rPr>
          <w:rFonts w:ascii="Times New Roman" w:hAnsi="Times New Roman" w:cs="Times New Roman"/>
          <w:i/>
          <w:iCs/>
          <w:color w:val="auto"/>
          <w:szCs w:val="14"/>
        </w:rPr>
        <w:t xml:space="preserve">В доклада се акцентира върху същността на </w:t>
      </w:r>
      <w:r>
        <w:rPr>
          <w:rFonts w:ascii="Times New Roman" w:hAnsi="Times New Roman" w:cs="Times New Roman"/>
          <w:i/>
          <w:iCs/>
          <w:color w:val="auto"/>
          <w:szCs w:val="14"/>
        </w:rPr>
        <w:t>оперативната разработка като ефективен механизъм при разследването и разкриването на престъпленията</w:t>
      </w:r>
      <w:r w:rsidR="00400237">
        <w:rPr>
          <w:rFonts w:ascii="Times New Roman" w:hAnsi="Times New Roman" w:cs="Times New Roman"/>
          <w:i/>
          <w:iCs/>
          <w:color w:val="auto"/>
          <w:szCs w:val="14"/>
        </w:rPr>
        <w:t xml:space="preserve"> от оперативните/разузнавателни звена на полицията</w:t>
      </w:r>
      <w:r>
        <w:rPr>
          <w:rFonts w:ascii="Times New Roman" w:hAnsi="Times New Roman" w:cs="Times New Roman"/>
          <w:i/>
          <w:iCs/>
          <w:color w:val="auto"/>
          <w:szCs w:val="14"/>
        </w:rPr>
        <w:t>.</w:t>
      </w:r>
    </w:p>
    <w:p w:rsidR="007772C5" w:rsidRDefault="007772C5" w:rsidP="007772C5">
      <w:pPr>
        <w:pStyle w:val="Default"/>
        <w:ind w:firstLine="547"/>
        <w:jc w:val="both"/>
        <w:rPr>
          <w:rFonts w:ascii="Times New Roman" w:hAnsi="Times New Roman" w:cs="Times New Roman"/>
          <w:i/>
          <w:iCs/>
          <w:color w:val="auto"/>
          <w:szCs w:val="14"/>
        </w:rPr>
      </w:pPr>
    </w:p>
    <w:p w:rsidR="007772C5" w:rsidRPr="007772C5" w:rsidRDefault="007772C5" w:rsidP="007772C5">
      <w:pPr>
        <w:pStyle w:val="Default"/>
        <w:ind w:firstLine="547"/>
        <w:jc w:val="both"/>
        <w:rPr>
          <w:rFonts w:ascii="Times New Roman" w:hAnsi="Times New Roman" w:cs="Times New Roman"/>
          <w:i/>
          <w:iCs/>
          <w:color w:val="auto"/>
          <w:szCs w:val="14"/>
        </w:rPr>
      </w:pPr>
      <w:r w:rsidRPr="00B7313E">
        <w:rPr>
          <w:rFonts w:ascii="Times New Roman" w:hAnsi="Times New Roman" w:cs="Times New Roman"/>
          <w:b/>
          <w:bCs/>
          <w:i/>
          <w:iCs/>
        </w:rPr>
        <w:t>Ключови думи:</w:t>
      </w:r>
      <w:r w:rsidRPr="00B7313E">
        <w:rPr>
          <w:rFonts w:ascii="Times New Roman" w:hAnsi="Times New Roman" w:cs="Times New Roman"/>
          <w:i/>
          <w:iCs/>
        </w:rPr>
        <w:t xml:space="preserve"> </w:t>
      </w:r>
      <w:r>
        <w:rPr>
          <w:rFonts w:ascii="Times New Roman" w:hAnsi="Times New Roman" w:cs="Times New Roman"/>
          <w:i/>
          <w:iCs/>
        </w:rPr>
        <w:t>полицейско разузнаване, оперативна информация, предварителна проверка</w:t>
      </w:r>
      <w:r w:rsidR="00275658">
        <w:rPr>
          <w:rFonts w:ascii="Times New Roman" w:hAnsi="Times New Roman" w:cs="Times New Roman"/>
          <w:i/>
          <w:iCs/>
        </w:rPr>
        <w:t xml:space="preserve"> на оперативната информация</w:t>
      </w:r>
      <w:r>
        <w:rPr>
          <w:rFonts w:ascii="Times New Roman" w:hAnsi="Times New Roman" w:cs="Times New Roman"/>
          <w:i/>
          <w:iCs/>
        </w:rPr>
        <w:t>, оперативна разработка</w:t>
      </w:r>
    </w:p>
    <w:p w:rsidR="00EF1DCB" w:rsidRDefault="00EF1DCB" w:rsidP="00333749">
      <w:pPr>
        <w:pStyle w:val="Default"/>
        <w:ind w:firstLine="547"/>
        <w:jc w:val="both"/>
        <w:rPr>
          <w:rStyle w:val="rynqvb"/>
          <w:rFonts w:ascii="Times New Roman" w:hAnsi="Times New Roman" w:cs="Times New Roman"/>
          <w:i/>
        </w:rPr>
      </w:pPr>
    </w:p>
    <w:p w:rsidR="00EF1DCB" w:rsidRDefault="00EF1DCB" w:rsidP="00EF1DCB">
      <w:pPr>
        <w:pStyle w:val="Default"/>
        <w:ind w:firstLine="547"/>
        <w:jc w:val="both"/>
        <w:rPr>
          <w:rStyle w:val="rynqvb"/>
          <w:rFonts w:ascii="Times New Roman" w:hAnsi="Times New Roman" w:cs="Times New Roman"/>
          <w:i/>
        </w:rPr>
      </w:pPr>
      <w:r w:rsidRPr="001E5534">
        <w:rPr>
          <w:rFonts w:ascii="Times New Roman" w:hAnsi="Times New Roman" w:cs="Times New Roman"/>
          <w:b/>
          <w:bCs/>
          <w:i/>
          <w:iCs/>
          <w:lang w:val="en-US"/>
        </w:rPr>
        <w:t>Abstract:</w:t>
      </w:r>
      <w:r w:rsidRPr="001E5534">
        <w:rPr>
          <w:rFonts w:ascii="Times New Roman" w:hAnsi="Times New Roman" w:cs="Times New Roman"/>
          <w:i/>
          <w:iCs/>
          <w:lang w:val="en-US"/>
        </w:rPr>
        <w:t xml:space="preserve"> </w:t>
      </w:r>
      <w:r w:rsidRPr="00EF1DCB">
        <w:rPr>
          <w:rStyle w:val="rynqvb"/>
          <w:rFonts w:ascii="Times New Roman" w:hAnsi="Times New Roman" w:cs="Times New Roman"/>
          <w:i/>
          <w:lang w:val="en"/>
        </w:rPr>
        <w:t>The report raises questions related to the methods applied in police intelligence when conducting a preliminary verification of operational information with data on committed or prepared criminal activity.</w:t>
      </w:r>
      <w:r w:rsidRPr="00EF1DCB">
        <w:rPr>
          <w:rStyle w:val="hwtze"/>
          <w:rFonts w:ascii="Times New Roman" w:hAnsi="Times New Roman" w:cs="Times New Roman"/>
          <w:i/>
          <w:lang w:val="en"/>
        </w:rPr>
        <w:t xml:space="preserve"> </w:t>
      </w:r>
      <w:r w:rsidRPr="00EF1DCB">
        <w:rPr>
          <w:rStyle w:val="rynqvb"/>
          <w:rFonts w:ascii="Times New Roman" w:hAnsi="Times New Roman" w:cs="Times New Roman"/>
          <w:i/>
          <w:lang w:val="en"/>
        </w:rPr>
        <w:t>The essence, place, role and mechanisms for verifying primary operational information received by police structures are presented in detail.</w:t>
      </w:r>
      <w:r w:rsidRPr="00EF1DCB">
        <w:rPr>
          <w:rStyle w:val="hwtze"/>
          <w:rFonts w:ascii="Times New Roman" w:hAnsi="Times New Roman" w:cs="Times New Roman"/>
          <w:i/>
          <w:lang w:val="en"/>
        </w:rPr>
        <w:t xml:space="preserve"> </w:t>
      </w:r>
      <w:r w:rsidRPr="00EF1DCB">
        <w:rPr>
          <w:rStyle w:val="rynqvb"/>
          <w:rFonts w:ascii="Times New Roman" w:hAnsi="Times New Roman" w:cs="Times New Roman"/>
          <w:i/>
          <w:lang w:val="en"/>
        </w:rPr>
        <w:t>The report focuses on the essence of operational development as an effective mechanism in the investigation and detection of crimes by operational/intelligence units of the police.</w:t>
      </w:r>
    </w:p>
    <w:p w:rsidR="00EF1DCB" w:rsidRDefault="00EF1DCB" w:rsidP="00EF1DCB">
      <w:pPr>
        <w:pStyle w:val="Default"/>
        <w:ind w:firstLine="547"/>
        <w:jc w:val="both"/>
        <w:rPr>
          <w:rFonts w:ascii="Times New Roman" w:hAnsi="Times New Roman" w:cs="Times New Roman"/>
          <w:b/>
          <w:bCs/>
          <w:i/>
          <w:iCs/>
        </w:rPr>
      </w:pPr>
    </w:p>
    <w:p w:rsidR="001371CD" w:rsidRPr="00275658" w:rsidRDefault="00EF1DCB" w:rsidP="00CD6A86">
      <w:pPr>
        <w:pStyle w:val="Default"/>
        <w:ind w:firstLine="547"/>
        <w:jc w:val="both"/>
        <w:rPr>
          <w:rFonts w:ascii="Times New Roman" w:hAnsi="Times New Roman" w:cs="Times New Roman"/>
          <w:i/>
          <w:iCs/>
          <w:color w:val="auto"/>
          <w:szCs w:val="14"/>
        </w:rPr>
      </w:pPr>
      <w:r w:rsidRPr="00B7313E">
        <w:rPr>
          <w:rFonts w:ascii="Times New Roman" w:hAnsi="Times New Roman" w:cs="Times New Roman"/>
          <w:b/>
          <w:bCs/>
          <w:i/>
          <w:iCs/>
          <w:lang w:val="en-US"/>
        </w:rPr>
        <w:t>Keywords:</w:t>
      </w:r>
      <w:r>
        <w:rPr>
          <w:rFonts w:ascii="Times New Roman" w:hAnsi="Times New Roman" w:cs="Times New Roman"/>
          <w:b/>
          <w:bCs/>
          <w:i/>
          <w:iCs/>
        </w:rPr>
        <w:t xml:space="preserve"> </w:t>
      </w:r>
      <w:r w:rsidRPr="00275658">
        <w:rPr>
          <w:rStyle w:val="rynqvb"/>
          <w:rFonts w:ascii="Times New Roman" w:hAnsi="Times New Roman" w:cs="Times New Roman"/>
          <w:i/>
          <w:lang w:val="en"/>
        </w:rPr>
        <w:t xml:space="preserve">police intelligence, operational information, </w:t>
      </w:r>
      <w:r w:rsidR="00275658" w:rsidRPr="00275658">
        <w:rPr>
          <w:rStyle w:val="rynqvb"/>
          <w:rFonts w:ascii="Times New Roman" w:hAnsi="Times New Roman" w:cs="Times New Roman"/>
          <w:i/>
          <w:lang w:val="en"/>
        </w:rPr>
        <w:t>preliminary verification of operational information</w:t>
      </w:r>
      <w:r w:rsidRPr="00275658">
        <w:rPr>
          <w:rStyle w:val="rynqvb"/>
          <w:rFonts w:ascii="Times New Roman" w:hAnsi="Times New Roman" w:cs="Times New Roman"/>
          <w:i/>
          <w:lang w:val="en"/>
        </w:rPr>
        <w:t>, operational development</w:t>
      </w:r>
    </w:p>
    <w:p w:rsidR="00EF1DCB" w:rsidRDefault="00EF1DCB" w:rsidP="00730144">
      <w:pPr>
        <w:tabs>
          <w:tab w:val="left" w:pos="1134"/>
          <w:tab w:val="left" w:pos="1276"/>
        </w:tabs>
        <w:spacing w:after="0" w:line="240" w:lineRule="auto"/>
        <w:ind w:firstLine="547"/>
        <w:jc w:val="both"/>
        <w:rPr>
          <w:rFonts w:ascii="Times New Roman" w:hAnsi="Times New Roman" w:cs="Times New Roman"/>
          <w:sz w:val="28"/>
          <w:szCs w:val="28"/>
          <w:lang w:val="en-US"/>
        </w:rPr>
      </w:pPr>
    </w:p>
    <w:p w:rsidR="00730144" w:rsidRDefault="00730144" w:rsidP="00730144">
      <w:pPr>
        <w:tabs>
          <w:tab w:val="left" w:pos="1134"/>
          <w:tab w:val="left" w:pos="1276"/>
        </w:tabs>
        <w:spacing w:after="0" w:line="240" w:lineRule="auto"/>
        <w:ind w:firstLine="547"/>
        <w:jc w:val="both"/>
        <w:rPr>
          <w:rFonts w:ascii="Times New Roman" w:hAnsi="Times New Roman" w:cs="Times New Roman"/>
          <w:sz w:val="28"/>
          <w:szCs w:val="28"/>
          <w:lang w:val="en-US"/>
        </w:rPr>
      </w:pPr>
    </w:p>
    <w:p w:rsidR="002C0AF5" w:rsidRDefault="00730144" w:rsidP="00730144">
      <w:pPr>
        <w:spacing w:after="0" w:line="240" w:lineRule="auto"/>
        <w:ind w:firstLine="547"/>
        <w:jc w:val="both"/>
        <w:rPr>
          <w:rFonts w:ascii="Times New Roman" w:hAnsi="Times New Roman" w:cs="Times New Roman"/>
          <w:sz w:val="28"/>
          <w:szCs w:val="24"/>
        </w:rPr>
      </w:pPr>
      <w:r>
        <w:rPr>
          <w:rFonts w:ascii="Times New Roman" w:hAnsi="Times New Roman" w:cs="Times New Roman"/>
          <w:sz w:val="28"/>
          <w:szCs w:val="24"/>
        </w:rPr>
        <w:t>Съвременната д</w:t>
      </w:r>
      <w:r w:rsidR="00CD6A86" w:rsidRPr="00730144">
        <w:rPr>
          <w:rFonts w:ascii="Times New Roman" w:hAnsi="Times New Roman" w:cs="Times New Roman"/>
          <w:sz w:val="28"/>
          <w:szCs w:val="24"/>
        </w:rPr>
        <w:t xml:space="preserve">инамична криминогенна среда и </w:t>
      </w:r>
      <w:r>
        <w:rPr>
          <w:rFonts w:ascii="Times New Roman" w:hAnsi="Times New Roman" w:cs="Times New Roman"/>
          <w:sz w:val="28"/>
          <w:szCs w:val="24"/>
        </w:rPr>
        <w:t>прилаганите стандартни</w:t>
      </w:r>
      <w:r w:rsidR="00CD6A86" w:rsidRPr="00730144">
        <w:rPr>
          <w:rFonts w:ascii="Times New Roman" w:hAnsi="Times New Roman" w:cs="Times New Roman"/>
          <w:sz w:val="28"/>
          <w:szCs w:val="24"/>
        </w:rPr>
        <w:t xml:space="preserve"> подходи в борбата с </w:t>
      </w:r>
      <w:r>
        <w:rPr>
          <w:rFonts w:ascii="Times New Roman" w:hAnsi="Times New Roman" w:cs="Times New Roman"/>
          <w:sz w:val="28"/>
          <w:szCs w:val="24"/>
        </w:rPr>
        <w:t>криминалните деяния поставят акцент върху</w:t>
      </w:r>
      <w:r w:rsidR="00CD6A86" w:rsidRPr="00730144">
        <w:rPr>
          <w:rFonts w:ascii="Times New Roman" w:hAnsi="Times New Roman" w:cs="Times New Roman"/>
          <w:sz w:val="28"/>
          <w:szCs w:val="24"/>
        </w:rPr>
        <w:t xml:space="preserve"> </w:t>
      </w:r>
      <w:r>
        <w:rPr>
          <w:rFonts w:ascii="Times New Roman" w:hAnsi="Times New Roman" w:cs="Times New Roman"/>
          <w:sz w:val="28"/>
          <w:szCs w:val="24"/>
        </w:rPr>
        <w:t xml:space="preserve">ефективността </w:t>
      </w:r>
      <w:r w:rsidR="002C0AF5">
        <w:rPr>
          <w:rFonts w:ascii="Times New Roman" w:hAnsi="Times New Roman" w:cs="Times New Roman"/>
          <w:sz w:val="28"/>
          <w:szCs w:val="24"/>
        </w:rPr>
        <w:t xml:space="preserve">на полицейското разузнаване особено </w:t>
      </w:r>
      <w:r>
        <w:rPr>
          <w:rFonts w:ascii="Times New Roman" w:hAnsi="Times New Roman" w:cs="Times New Roman"/>
          <w:sz w:val="28"/>
          <w:szCs w:val="24"/>
        </w:rPr>
        <w:t xml:space="preserve">при извършването на </w:t>
      </w:r>
      <w:r w:rsidRPr="00730144">
        <w:rPr>
          <w:rFonts w:ascii="Times New Roman" w:hAnsi="Times New Roman" w:cs="Times New Roman"/>
          <w:sz w:val="28"/>
          <w:szCs w:val="24"/>
        </w:rPr>
        <w:t>к</w:t>
      </w:r>
      <w:r>
        <w:rPr>
          <w:rFonts w:ascii="Times New Roman" w:hAnsi="Times New Roman" w:cs="Times New Roman"/>
          <w:sz w:val="28"/>
          <w:szCs w:val="24"/>
        </w:rPr>
        <w:t xml:space="preserve">ачествен анализ на информацията, свързана с извършена или замислена престъпна дейност </w:t>
      </w:r>
      <w:r w:rsidRPr="00730144">
        <w:rPr>
          <w:rFonts w:ascii="Times New Roman" w:hAnsi="Times New Roman" w:cs="Times New Roman"/>
          <w:sz w:val="28"/>
          <w:szCs w:val="24"/>
        </w:rPr>
        <w:t xml:space="preserve">и провеждане на ефективно </w:t>
      </w:r>
      <w:r w:rsidRPr="00730144">
        <w:rPr>
          <w:rFonts w:ascii="Times New Roman" w:hAnsi="Times New Roman" w:cs="Times New Roman"/>
          <w:sz w:val="28"/>
          <w:szCs w:val="24"/>
        </w:rPr>
        <w:lastRenderedPageBreak/>
        <w:t>разследване на престъпленията, нарушенията на обществения ред и заплахите срещу сигурността на страната.</w:t>
      </w:r>
      <w:r>
        <w:rPr>
          <w:rFonts w:ascii="Times New Roman" w:hAnsi="Times New Roman" w:cs="Times New Roman"/>
          <w:sz w:val="28"/>
          <w:szCs w:val="24"/>
        </w:rPr>
        <w:t xml:space="preserve"> </w:t>
      </w:r>
    </w:p>
    <w:p w:rsidR="002C0AF5" w:rsidRDefault="002C0AF5" w:rsidP="002C0AF5">
      <w:pPr>
        <w:spacing w:after="0" w:line="240" w:lineRule="auto"/>
        <w:ind w:firstLine="547"/>
        <w:jc w:val="both"/>
        <w:rPr>
          <w:rFonts w:ascii="Times New Roman" w:hAnsi="Times New Roman" w:cs="Times New Roman"/>
          <w:sz w:val="28"/>
          <w:szCs w:val="24"/>
        </w:rPr>
      </w:pPr>
      <w:r>
        <w:rPr>
          <w:rFonts w:ascii="Times New Roman" w:hAnsi="Times New Roman" w:cs="Times New Roman"/>
          <w:sz w:val="28"/>
          <w:szCs w:val="24"/>
        </w:rPr>
        <w:t>П</w:t>
      </w:r>
      <w:r w:rsidRPr="00730144">
        <w:rPr>
          <w:rFonts w:ascii="Times New Roman" w:hAnsi="Times New Roman" w:cs="Times New Roman"/>
          <w:sz w:val="28"/>
          <w:szCs w:val="24"/>
        </w:rPr>
        <w:t xml:space="preserve">рактиката в дейността на оперативноиздирвателните структури </w:t>
      </w:r>
      <w:r>
        <w:rPr>
          <w:rFonts w:ascii="Times New Roman" w:hAnsi="Times New Roman" w:cs="Times New Roman"/>
          <w:sz w:val="28"/>
          <w:szCs w:val="24"/>
        </w:rPr>
        <w:t xml:space="preserve">на полицията </w:t>
      </w:r>
      <w:r w:rsidRPr="00730144">
        <w:rPr>
          <w:rFonts w:ascii="Times New Roman" w:hAnsi="Times New Roman" w:cs="Times New Roman"/>
          <w:sz w:val="28"/>
          <w:szCs w:val="24"/>
        </w:rPr>
        <w:t>показва</w:t>
      </w:r>
      <w:r>
        <w:rPr>
          <w:rFonts w:ascii="Times New Roman" w:hAnsi="Times New Roman" w:cs="Times New Roman"/>
          <w:sz w:val="28"/>
          <w:szCs w:val="24"/>
        </w:rPr>
        <w:t>, че</w:t>
      </w:r>
      <w:r w:rsidRPr="00730144">
        <w:rPr>
          <w:rFonts w:ascii="Times New Roman" w:hAnsi="Times New Roman" w:cs="Times New Roman"/>
          <w:sz w:val="28"/>
          <w:szCs w:val="24"/>
        </w:rPr>
        <w:t xml:space="preserve"> </w:t>
      </w:r>
      <w:r w:rsidR="00CD6A86" w:rsidRPr="00730144">
        <w:rPr>
          <w:rFonts w:ascii="Times New Roman" w:hAnsi="Times New Roman" w:cs="Times New Roman"/>
          <w:sz w:val="28"/>
          <w:szCs w:val="24"/>
        </w:rPr>
        <w:t xml:space="preserve">внедряването на авангардни действащи правила, процедури и похвати </w:t>
      </w:r>
      <w:r w:rsidR="00624701">
        <w:rPr>
          <w:rFonts w:ascii="Times New Roman" w:hAnsi="Times New Roman" w:cs="Times New Roman"/>
          <w:sz w:val="28"/>
          <w:szCs w:val="24"/>
        </w:rPr>
        <w:t>при</w:t>
      </w:r>
      <w:r w:rsidRPr="00730144">
        <w:rPr>
          <w:rFonts w:ascii="Times New Roman" w:hAnsi="Times New Roman" w:cs="Times New Roman"/>
          <w:sz w:val="28"/>
          <w:szCs w:val="24"/>
        </w:rPr>
        <w:t xml:space="preserve"> събиране</w:t>
      </w:r>
      <w:r w:rsidR="00624701">
        <w:rPr>
          <w:rFonts w:ascii="Times New Roman" w:hAnsi="Times New Roman" w:cs="Times New Roman"/>
          <w:sz w:val="28"/>
          <w:szCs w:val="24"/>
        </w:rPr>
        <w:t>то</w:t>
      </w:r>
      <w:r w:rsidRPr="00730144">
        <w:rPr>
          <w:rFonts w:ascii="Times New Roman" w:hAnsi="Times New Roman" w:cs="Times New Roman"/>
          <w:sz w:val="28"/>
          <w:szCs w:val="24"/>
        </w:rPr>
        <w:t>, оценка</w:t>
      </w:r>
      <w:r w:rsidR="00624701">
        <w:rPr>
          <w:rFonts w:ascii="Times New Roman" w:hAnsi="Times New Roman" w:cs="Times New Roman"/>
          <w:sz w:val="28"/>
          <w:szCs w:val="24"/>
        </w:rPr>
        <w:t>та</w:t>
      </w:r>
      <w:r w:rsidRPr="00730144">
        <w:rPr>
          <w:rFonts w:ascii="Times New Roman" w:hAnsi="Times New Roman" w:cs="Times New Roman"/>
          <w:sz w:val="28"/>
          <w:szCs w:val="24"/>
        </w:rPr>
        <w:t xml:space="preserve"> и обработка</w:t>
      </w:r>
      <w:r w:rsidR="00624701">
        <w:rPr>
          <w:rFonts w:ascii="Times New Roman" w:hAnsi="Times New Roman" w:cs="Times New Roman"/>
          <w:sz w:val="28"/>
          <w:szCs w:val="24"/>
        </w:rPr>
        <w:t>та</w:t>
      </w:r>
      <w:r w:rsidRPr="00730144">
        <w:rPr>
          <w:rFonts w:ascii="Times New Roman" w:hAnsi="Times New Roman" w:cs="Times New Roman"/>
          <w:sz w:val="28"/>
          <w:szCs w:val="24"/>
        </w:rPr>
        <w:t xml:space="preserve"> на информацията </w:t>
      </w:r>
      <w:r>
        <w:rPr>
          <w:rFonts w:ascii="Times New Roman" w:hAnsi="Times New Roman" w:cs="Times New Roman"/>
          <w:sz w:val="28"/>
          <w:szCs w:val="24"/>
        </w:rPr>
        <w:t>в полицейското разузнаване,</w:t>
      </w:r>
      <w:r w:rsidR="00CD6A86" w:rsidRPr="00730144">
        <w:rPr>
          <w:rFonts w:ascii="Times New Roman" w:hAnsi="Times New Roman" w:cs="Times New Roman"/>
          <w:sz w:val="28"/>
          <w:szCs w:val="24"/>
        </w:rPr>
        <w:t xml:space="preserve"> </w:t>
      </w:r>
      <w:r w:rsidRPr="00730144">
        <w:rPr>
          <w:rFonts w:ascii="Times New Roman" w:hAnsi="Times New Roman" w:cs="Times New Roman"/>
          <w:sz w:val="28"/>
          <w:szCs w:val="24"/>
        </w:rPr>
        <w:t>е необходимото и достатъчно условие за бързото и качествено постигане на целите на разследването и разкриването на умишлени</w:t>
      </w:r>
      <w:r>
        <w:rPr>
          <w:rFonts w:ascii="Times New Roman" w:hAnsi="Times New Roman" w:cs="Times New Roman"/>
          <w:sz w:val="28"/>
          <w:szCs w:val="24"/>
        </w:rPr>
        <w:t>те престъпни деяния</w:t>
      </w:r>
      <w:r w:rsidRPr="00730144">
        <w:rPr>
          <w:rFonts w:ascii="Times New Roman" w:hAnsi="Times New Roman" w:cs="Times New Roman"/>
          <w:sz w:val="28"/>
          <w:szCs w:val="24"/>
        </w:rPr>
        <w:t xml:space="preserve">, както и </w:t>
      </w:r>
      <w:r>
        <w:rPr>
          <w:rFonts w:ascii="Times New Roman" w:hAnsi="Times New Roman" w:cs="Times New Roman"/>
          <w:sz w:val="28"/>
          <w:szCs w:val="24"/>
        </w:rPr>
        <w:t xml:space="preserve">за </w:t>
      </w:r>
      <w:r w:rsidRPr="00730144">
        <w:rPr>
          <w:rFonts w:ascii="Times New Roman" w:hAnsi="Times New Roman" w:cs="Times New Roman"/>
          <w:sz w:val="28"/>
          <w:szCs w:val="24"/>
        </w:rPr>
        <w:t xml:space="preserve">издирването и задържането на </w:t>
      </w:r>
      <w:r>
        <w:rPr>
          <w:rFonts w:ascii="Times New Roman" w:hAnsi="Times New Roman" w:cs="Times New Roman"/>
          <w:sz w:val="28"/>
          <w:szCs w:val="24"/>
        </w:rPr>
        <w:t>техните извършители</w:t>
      </w:r>
      <w:r w:rsidRPr="00730144">
        <w:rPr>
          <w:rFonts w:ascii="Times New Roman" w:hAnsi="Times New Roman" w:cs="Times New Roman"/>
          <w:sz w:val="28"/>
          <w:szCs w:val="24"/>
        </w:rPr>
        <w:t>.</w:t>
      </w:r>
    </w:p>
    <w:p w:rsidR="00A43FDC" w:rsidRDefault="002C0AF5" w:rsidP="00A43FDC">
      <w:pPr>
        <w:spacing w:after="0" w:line="240" w:lineRule="auto"/>
        <w:ind w:firstLine="547"/>
        <w:jc w:val="both"/>
        <w:rPr>
          <w:rFonts w:ascii="Times New Roman" w:hAnsi="Times New Roman" w:cs="Times New Roman"/>
          <w:sz w:val="28"/>
          <w:szCs w:val="28"/>
        </w:rPr>
      </w:pPr>
      <w:r w:rsidRPr="002C0AF5">
        <w:rPr>
          <w:rFonts w:ascii="Times New Roman" w:hAnsi="Times New Roman" w:cs="Times New Roman"/>
          <w:sz w:val="28"/>
          <w:szCs w:val="28"/>
        </w:rPr>
        <w:t>Според научните и</w:t>
      </w:r>
      <w:r w:rsidR="00624701">
        <w:rPr>
          <w:rFonts w:ascii="Times New Roman" w:hAnsi="Times New Roman" w:cs="Times New Roman"/>
          <w:sz w:val="28"/>
          <w:szCs w:val="28"/>
        </w:rPr>
        <w:t>зследвания, в много от случаите</w:t>
      </w:r>
      <w:r w:rsidRPr="002C0AF5">
        <w:rPr>
          <w:rFonts w:ascii="Times New Roman" w:hAnsi="Times New Roman" w:cs="Times New Roman"/>
          <w:sz w:val="28"/>
          <w:szCs w:val="28"/>
        </w:rPr>
        <w:t xml:space="preserve"> при първоначалното постъпване на оперативната/разузнавателна информация в полицейските разузнавателни структури липсват признаци за подготвящо се или извършено престъпление</w:t>
      </w:r>
      <w:r w:rsidR="00624701">
        <w:rPr>
          <w:rFonts w:ascii="Times New Roman" w:hAnsi="Times New Roman" w:cs="Times New Roman"/>
          <w:sz w:val="28"/>
          <w:szCs w:val="28"/>
        </w:rPr>
        <w:t>,</w:t>
      </w:r>
      <w:r w:rsidR="00624701" w:rsidRPr="00624701">
        <w:rPr>
          <w:rFonts w:ascii="Times New Roman" w:hAnsi="Times New Roman" w:cs="Times New Roman"/>
          <w:sz w:val="28"/>
          <w:szCs w:val="28"/>
        </w:rPr>
        <w:t xml:space="preserve"> </w:t>
      </w:r>
      <w:r w:rsidR="00624701" w:rsidRPr="00FF4C4F">
        <w:rPr>
          <w:rFonts w:ascii="Times New Roman" w:hAnsi="Times New Roman" w:cs="Times New Roman"/>
          <w:sz w:val="28"/>
          <w:szCs w:val="28"/>
        </w:rPr>
        <w:t>ка</w:t>
      </w:r>
      <w:r w:rsidR="00624701">
        <w:rPr>
          <w:rFonts w:ascii="Times New Roman" w:hAnsi="Times New Roman" w:cs="Times New Roman"/>
          <w:sz w:val="28"/>
          <w:szCs w:val="28"/>
        </w:rPr>
        <w:t>к</w:t>
      </w:r>
      <w:r w:rsidR="00624701" w:rsidRPr="00FF4C4F">
        <w:rPr>
          <w:rFonts w:ascii="Times New Roman" w:hAnsi="Times New Roman" w:cs="Times New Roman"/>
          <w:sz w:val="28"/>
          <w:szCs w:val="28"/>
        </w:rPr>
        <w:t>то и достатъчно данни, уличаващи лица в конкретно извършена престъпна дейност, нарушение на обществения ред или заплахи за сигурността на страната</w:t>
      </w:r>
      <w:r w:rsidRPr="002C0AF5">
        <w:rPr>
          <w:rFonts w:ascii="Times New Roman" w:hAnsi="Times New Roman" w:cs="Times New Roman"/>
          <w:sz w:val="28"/>
          <w:szCs w:val="28"/>
        </w:rPr>
        <w:t xml:space="preserve">. </w:t>
      </w:r>
      <w:r w:rsidR="00FF4C4F">
        <w:rPr>
          <w:rFonts w:ascii="Times New Roman" w:hAnsi="Times New Roman" w:cs="Times New Roman"/>
          <w:sz w:val="28"/>
          <w:szCs w:val="28"/>
        </w:rPr>
        <w:t>Анализите</w:t>
      </w:r>
      <w:r w:rsidRPr="002C0AF5">
        <w:rPr>
          <w:rFonts w:ascii="Times New Roman" w:hAnsi="Times New Roman" w:cs="Times New Roman"/>
          <w:sz w:val="28"/>
          <w:szCs w:val="28"/>
        </w:rPr>
        <w:t xml:space="preserve"> по темата посочват, че </w:t>
      </w:r>
      <w:r>
        <w:rPr>
          <w:rFonts w:ascii="Times New Roman" w:hAnsi="Times New Roman" w:cs="Times New Roman"/>
          <w:sz w:val="28"/>
          <w:szCs w:val="28"/>
        </w:rPr>
        <w:t>получената</w:t>
      </w:r>
      <w:r w:rsidRPr="002C0AF5">
        <w:rPr>
          <w:rFonts w:ascii="Times New Roman" w:hAnsi="Times New Roman" w:cs="Times New Roman"/>
          <w:sz w:val="28"/>
          <w:szCs w:val="28"/>
        </w:rPr>
        <w:t xml:space="preserve"> </w:t>
      </w:r>
      <w:r w:rsidRPr="002C0AF5">
        <w:rPr>
          <w:rFonts w:ascii="Times New Roman" w:hAnsi="Times New Roman" w:cs="Times New Roman"/>
          <w:i/>
          <w:sz w:val="28"/>
          <w:szCs w:val="28"/>
        </w:rPr>
        <w:t xml:space="preserve">първична оперативна информация, </w:t>
      </w:r>
      <w:r w:rsidR="009538C6">
        <w:rPr>
          <w:rFonts w:ascii="Times New Roman" w:hAnsi="Times New Roman" w:cs="Times New Roman"/>
          <w:sz w:val="28"/>
          <w:szCs w:val="28"/>
        </w:rPr>
        <w:t xml:space="preserve">която по своята същност представлява </w:t>
      </w:r>
      <w:r w:rsidRPr="002C0AF5">
        <w:rPr>
          <w:rFonts w:ascii="Times New Roman" w:hAnsi="Times New Roman" w:cs="Times New Roman"/>
          <w:sz w:val="28"/>
          <w:szCs w:val="28"/>
        </w:rPr>
        <w:t>съвкупност</w:t>
      </w:r>
      <w:r w:rsidR="009538C6">
        <w:rPr>
          <w:rFonts w:ascii="Times New Roman" w:hAnsi="Times New Roman" w:cs="Times New Roman"/>
          <w:sz w:val="28"/>
          <w:szCs w:val="28"/>
        </w:rPr>
        <w:t xml:space="preserve"> от сведения за лица или факти с оперативна стойност</w:t>
      </w:r>
      <w:r w:rsidRPr="002C0AF5">
        <w:rPr>
          <w:rFonts w:ascii="Times New Roman" w:hAnsi="Times New Roman" w:cs="Times New Roman"/>
          <w:sz w:val="28"/>
          <w:szCs w:val="28"/>
        </w:rPr>
        <w:t>, които до този момент не са били известни на оперативноиздирвателните органи</w:t>
      </w:r>
      <w:r>
        <w:rPr>
          <w:rFonts w:ascii="Times New Roman" w:hAnsi="Times New Roman" w:cs="Times New Roman"/>
          <w:sz w:val="28"/>
          <w:szCs w:val="28"/>
        </w:rPr>
        <w:t xml:space="preserve"> на </w:t>
      </w:r>
      <w:r w:rsidRPr="00624701">
        <w:rPr>
          <w:rFonts w:ascii="Times New Roman" w:hAnsi="Times New Roman" w:cs="Times New Roman"/>
          <w:sz w:val="28"/>
          <w:szCs w:val="28"/>
        </w:rPr>
        <w:t>полицията</w:t>
      </w:r>
      <w:r w:rsidRPr="00624701">
        <w:rPr>
          <w:rFonts w:ascii="Times New Roman" w:hAnsi="Times New Roman" w:cs="Times New Roman"/>
          <w:sz w:val="28"/>
          <w:szCs w:val="28"/>
          <w:lang w:val="en-US"/>
        </w:rPr>
        <w:t>[</w:t>
      </w:r>
      <w:r w:rsidRPr="00624701">
        <w:rPr>
          <w:rFonts w:ascii="Times New Roman" w:hAnsi="Times New Roman" w:cs="Times New Roman"/>
          <w:sz w:val="28"/>
          <w:szCs w:val="28"/>
        </w:rPr>
        <w:t>1</w:t>
      </w:r>
      <w:r w:rsidRPr="00624701">
        <w:rPr>
          <w:rFonts w:ascii="Times New Roman" w:hAnsi="Times New Roman" w:cs="Times New Roman"/>
          <w:sz w:val="28"/>
          <w:szCs w:val="28"/>
          <w:lang w:val="en-US"/>
        </w:rPr>
        <w:t>]</w:t>
      </w:r>
      <w:r w:rsidRPr="00624701">
        <w:rPr>
          <w:rFonts w:ascii="Times New Roman" w:hAnsi="Times New Roman" w:cs="Times New Roman"/>
          <w:sz w:val="28"/>
          <w:szCs w:val="28"/>
        </w:rPr>
        <w:t>,</w:t>
      </w:r>
      <w:r>
        <w:rPr>
          <w:rFonts w:ascii="Times New Roman" w:hAnsi="Times New Roman" w:cs="Times New Roman"/>
          <w:sz w:val="28"/>
          <w:szCs w:val="28"/>
        </w:rPr>
        <w:t xml:space="preserve"> </w:t>
      </w:r>
      <w:r w:rsidRPr="00FF4C4F">
        <w:rPr>
          <w:rFonts w:ascii="Times New Roman" w:hAnsi="Times New Roman" w:cs="Times New Roman"/>
          <w:sz w:val="28"/>
          <w:szCs w:val="28"/>
        </w:rPr>
        <w:t>в много от случаите е недостатъчна по количество или има ниска степен на надеждност и достоверност, поради което се налага нейната предварителна проверка и оценка.</w:t>
      </w:r>
      <w:r w:rsidR="009538C6">
        <w:rPr>
          <w:rFonts w:ascii="Times New Roman" w:hAnsi="Times New Roman" w:cs="Times New Roman"/>
          <w:sz w:val="28"/>
          <w:szCs w:val="28"/>
        </w:rPr>
        <w:t xml:space="preserve"> </w:t>
      </w:r>
      <w:r w:rsidR="00624701">
        <w:rPr>
          <w:rFonts w:ascii="Times New Roman" w:hAnsi="Times New Roman" w:cs="Times New Roman"/>
          <w:sz w:val="28"/>
          <w:szCs w:val="28"/>
        </w:rPr>
        <w:t>Според авторите по темата т</w:t>
      </w:r>
      <w:r w:rsidR="009538C6">
        <w:rPr>
          <w:rFonts w:ascii="Times New Roman" w:hAnsi="Times New Roman" w:cs="Times New Roman"/>
          <w:sz w:val="28"/>
          <w:szCs w:val="28"/>
        </w:rPr>
        <w:t>ова означава, че</w:t>
      </w:r>
      <w:r w:rsidR="00FF4C4F" w:rsidRPr="00FF4C4F">
        <w:rPr>
          <w:rFonts w:ascii="Times New Roman" w:hAnsi="Times New Roman" w:cs="Times New Roman"/>
          <w:sz w:val="28"/>
          <w:szCs w:val="28"/>
        </w:rPr>
        <w:t xml:space="preserve"> </w:t>
      </w:r>
      <w:r w:rsidR="009538C6" w:rsidRPr="00FF4C4F">
        <w:rPr>
          <w:rFonts w:ascii="Times New Roman" w:hAnsi="Times New Roman" w:cs="Times New Roman"/>
          <w:sz w:val="28"/>
          <w:szCs w:val="28"/>
        </w:rPr>
        <w:t xml:space="preserve">компетентните полицейски разузнавателни органи </w:t>
      </w:r>
      <w:r w:rsidR="00624701">
        <w:rPr>
          <w:rFonts w:ascii="Times New Roman" w:hAnsi="Times New Roman" w:cs="Times New Roman"/>
          <w:sz w:val="28"/>
          <w:szCs w:val="28"/>
        </w:rPr>
        <w:t xml:space="preserve">следва </w:t>
      </w:r>
      <w:r w:rsidR="009538C6">
        <w:rPr>
          <w:rFonts w:ascii="Times New Roman" w:hAnsi="Times New Roman" w:cs="Times New Roman"/>
          <w:sz w:val="28"/>
          <w:szCs w:val="28"/>
        </w:rPr>
        <w:t>да извършат</w:t>
      </w:r>
      <w:r w:rsidR="00FF4C4F" w:rsidRPr="00FF4C4F">
        <w:rPr>
          <w:rFonts w:ascii="Times New Roman" w:hAnsi="Times New Roman" w:cs="Times New Roman"/>
          <w:sz w:val="28"/>
          <w:szCs w:val="28"/>
        </w:rPr>
        <w:t xml:space="preserve"> </w:t>
      </w:r>
      <w:r w:rsidR="00FF4C4F" w:rsidRPr="00FF4C4F">
        <w:rPr>
          <w:rFonts w:ascii="Times New Roman" w:hAnsi="Times New Roman" w:cs="Times New Roman"/>
          <w:b/>
          <w:sz w:val="28"/>
          <w:szCs w:val="28"/>
        </w:rPr>
        <w:t>допълнителна проверка</w:t>
      </w:r>
      <w:r w:rsidR="00FF4C4F" w:rsidRPr="00FF4C4F">
        <w:rPr>
          <w:rFonts w:ascii="Times New Roman" w:hAnsi="Times New Roman" w:cs="Times New Roman"/>
          <w:sz w:val="28"/>
          <w:szCs w:val="28"/>
        </w:rPr>
        <w:t xml:space="preserve"> на постъпилите данни чрез методите и средствата на </w:t>
      </w:r>
      <w:r w:rsidR="00FF5A04">
        <w:rPr>
          <w:rFonts w:ascii="Times New Roman" w:hAnsi="Times New Roman" w:cs="Times New Roman"/>
          <w:sz w:val="28"/>
          <w:szCs w:val="28"/>
        </w:rPr>
        <w:t xml:space="preserve">оперативноиздирвателната дейност </w:t>
      </w:r>
      <w:r w:rsidR="00FF5A04">
        <w:rPr>
          <w:rFonts w:ascii="Times New Roman" w:hAnsi="Times New Roman" w:cs="Times New Roman"/>
          <w:sz w:val="28"/>
          <w:szCs w:val="28"/>
          <w:lang w:val="en-US"/>
        </w:rPr>
        <w:t>(</w:t>
      </w:r>
      <w:r w:rsidR="00FF5A04">
        <w:rPr>
          <w:rFonts w:ascii="Times New Roman" w:hAnsi="Times New Roman" w:cs="Times New Roman"/>
          <w:sz w:val="28"/>
          <w:szCs w:val="28"/>
        </w:rPr>
        <w:t>ОИД</w:t>
      </w:r>
      <w:r w:rsidR="00FF5A04">
        <w:rPr>
          <w:rFonts w:ascii="Times New Roman" w:hAnsi="Times New Roman" w:cs="Times New Roman"/>
          <w:sz w:val="28"/>
          <w:szCs w:val="28"/>
          <w:lang w:val="en-US"/>
        </w:rPr>
        <w:t>)</w:t>
      </w:r>
      <w:r w:rsidR="00FF4C4F" w:rsidRPr="00FF4C4F">
        <w:rPr>
          <w:rFonts w:ascii="Times New Roman" w:hAnsi="Times New Roman" w:cs="Times New Roman"/>
          <w:sz w:val="28"/>
          <w:szCs w:val="28"/>
        </w:rPr>
        <w:t>.</w:t>
      </w:r>
      <w:r w:rsidR="00FF4C4F" w:rsidRPr="00FF4C4F">
        <w:rPr>
          <w:rFonts w:ascii="Times New Roman" w:hAnsi="Times New Roman" w:cs="Times New Roman"/>
          <w:sz w:val="28"/>
          <w:szCs w:val="28"/>
          <w:lang w:val="en-US"/>
        </w:rPr>
        <w:t>[</w:t>
      </w:r>
      <w:r w:rsidR="00624701">
        <w:rPr>
          <w:rFonts w:ascii="Times New Roman" w:hAnsi="Times New Roman" w:cs="Times New Roman"/>
          <w:sz w:val="28"/>
          <w:szCs w:val="28"/>
        </w:rPr>
        <w:t>2</w:t>
      </w:r>
      <w:r w:rsidR="00FF4C4F" w:rsidRPr="00FF4C4F">
        <w:rPr>
          <w:rFonts w:ascii="Times New Roman" w:hAnsi="Times New Roman" w:cs="Times New Roman"/>
          <w:sz w:val="28"/>
          <w:szCs w:val="28"/>
          <w:lang w:val="en-US"/>
        </w:rPr>
        <w:t>]</w:t>
      </w:r>
    </w:p>
    <w:p w:rsidR="00A43FDC" w:rsidRPr="00CE4397" w:rsidRDefault="00A43FDC" w:rsidP="00A43FDC">
      <w:pPr>
        <w:spacing w:after="0" w:line="240" w:lineRule="auto"/>
        <w:ind w:firstLine="547"/>
        <w:jc w:val="both"/>
        <w:rPr>
          <w:rFonts w:ascii="Times New Roman" w:hAnsi="Times New Roman" w:cs="Times New Roman"/>
          <w:sz w:val="28"/>
          <w:szCs w:val="28"/>
        </w:rPr>
      </w:pPr>
      <w:r w:rsidRPr="00CE4397">
        <w:rPr>
          <w:rFonts w:ascii="Times New Roman" w:hAnsi="Times New Roman" w:cs="Times New Roman"/>
          <w:sz w:val="28"/>
          <w:szCs w:val="28"/>
        </w:rPr>
        <w:t>П</w:t>
      </w:r>
      <w:r w:rsidR="00EF647C" w:rsidRPr="00CE4397">
        <w:rPr>
          <w:rFonts w:ascii="Times New Roman" w:hAnsi="Times New Roman" w:cs="Times New Roman"/>
          <w:sz w:val="28"/>
          <w:szCs w:val="28"/>
        </w:rPr>
        <w:t>олицейската разузнавателна практика</w:t>
      </w:r>
      <w:r w:rsidRPr="00CE4397">
        <w:rPr>
          <w:rFonts w:ascii="Times New Roman" w:hAnsi="Times New Roman" w:cs="Times New Roman"/>
          <w:sz w:val="28"/>
          <w:szCs w:val="28"/>
        </w:rPr>
        <w:t xml:space="preserve"> показва</w:t>
      </w:r>
      <w:r w:rsidR="00EF647C" w:rsidRPr="00CE4397">
        <w:rPr>
          <w:rFonts w:ascii="Times New Roman" w:hAnsi="Times New Roman" w:cs="Times New Roman"/>
          <w:sz w:val="28"/>
          <w:szCs w:val="28"/>
        </w:rPr>
        <w:t xml:space="preserve">, </w:t>
      </w:r>
      <w:r w:rsidRPr="00CE4397">
        <w:rPr>
          <w:rFonts w:ascii="Times New Roman" w:hAnsi="Times New Roman" w:cs="Times New Roman"/>
          <w:sz w:val="28"/>
          <w:szCs w:val="28"/>
        </w:rPr>
        <w:t>че за ефективното разследване</w:t>
      </w:r>
      <w:r w:rsidR="00EF647C" w:rsidRPr="00CE4397">
        <w:rPr>
          <w:rFonts w:ascii="Times New Roman" w:hAnsi="Times New Roman" w:cs="Times New Roman"/>
          <w:sz w:val="28"/>
          <w:szCs w:val="28"/>
        </w:rPr>
        <w:t xml:space="preserve"> и разкриване на извършена или замислена престъпна дейност</w:t>
      </w:r>
      <w:r w:rsidR="00892DDE" w:rsidRPr="00CE4397">
        <w:rPr>
          <w:rFonts w:ascii="Times New Roman" w:hAnsi="Times New Roman" w:cs="Times New Roman"/>
          <w:sz w:val="28"/>
          <w:szCs w:val="28"/>
        </w:rPr>
        <w:t xml:space="preserve"> </w:t>
      </w:r>
      <w:r w:rsidRPr="00CE4397">
        <w:rPr>
          <w:rFonts w:ascii="Times New Roman" w:hAnsi="Times New Roman" w:cs="Times New Roman"/>
          <w:sz w:val="28"/>
          <w:szCs w:val="28"/>
        </w:rPr>
        <w:t>е необходимо прилагането на</w:t>
      </w:r>
      <w:r w:rsidR="00892DDE" w:rsidRPr="00CE4397">
        <w:rPr>
          <w:rFonts w:ascii="Times New Roman" w:hAnsi="Times New Roman" w:cs="Times New Roman"/>
          <w:sz w:val="28"/>
          <w:szCs w:val="28"/>
        </w:rPr>
        <w:t xml:space="preserve"> два </w:t>
      </w:r>
      <w:r w:rsidR="009538C6">
        <w:rPr>
          <w:rFonts w:ascii="Times New Roman" w:hAnsi="Times New Roman" w:cs="Times New Roman"/>
          <w:sz w:val="28"/>
          <w:szCs w:val="28"/>
        </w:rPr>
        <w:t xml:space="preserve">основни </w:t>
      </w:r>
      <w:r w:rsidRPr="00CE4397">
        <w:rPr>
          <w:rFonts w:ascii="Times New Roman" w:hAnsi="Times New Roman" w:cs="Times New Roman"/>
          <w:sz w:val="28"/>
          <w:szCs w:val="28"/>
        </w:rPr>
        <w:t>етапа</w:t>
      </w:r>
      <w:r w:rsidR="009538C6">
        <w:rPr>
          <w:rFonts w:ascii="Times New Roman" w:hAnsi="Times New Roman" w:cs="Times New Roman"/>
          <w:sz w:val="28"/>
          <w:szCs w:val="28"/>
        </w:rPr>
        <w:t xml:space="preserve"> в действията на оперативните органи</w:t>
      </w:r>
      <w:r w:rsidR="00892DDE" w:rsidRPr="00CE4397">
        <w:rPr>
          <w:rFonts w:ascii="Times New Roman" w:hAnsi="Times New Roman" w:cs="Times New Roman"/>
          <w:sz w:val="28"/>
          <w:szCs w:val="28"/>
        </w:rPr>
        <w:t xml:space="preserve">: </w:t>
      </w:r>
      <w:r w:rsidR="00892DDE" w:rsidRPr="00CE4397">
        <w:rPr>
          <w:rFonts w:ascii="Times New Roman" w:hAnsi="Times New Roman" w:cs="Times New Roman"/>
          <w:b/>
          <w:sz w:val="28"/>
          <w:szCs w:val="28"/>
        </w:rPr>
        <w:t>предварителна проверка</w:t>
      </w:r>
      <w:r w:rsidR="00892DDE" w:rsidRPr="00CE4397">
        <w:rPr>
          <w:rFonts w:ascii="Times New Roman" w:hAnsi="Times New Roman" w:cs="Times New Roman"/>
          <w:sz w:val="28"/>
          <w:szCs w:val="28"/>
        </w:rPr>
        <w:t xml:space="preserve"> на постъпилата оперативна</w:t>
      </w:r>
      <w:r w:rsidR="00EF647C" w:rsidRPr="00CE4397">
        <w:rPr>
          <w:rFonts w:ascii="Times New Roman" w:hAnsi="Times New Roman" w:cs="Times New Roman"/>
          <w:sz w:val="28"/>
          <w:szCs w:val="28"/>
        </w:rPr>
        <w:t>/разузнавателна</w:t>
      </w:r>
      <w:r w:rsidR="00892DDE" w:rsidRPr="00CE4397">
        <w:rPr>
          <w:rFonts w:ascii="Times New Roman" w:hAnsi="Times New Roman" w:cs="Times New Roman"/>
          <w:sz w:val="28"/>
          <w:szCs w:val="28"/>
        </w:rPr>
        <w:t xml:space="preserve"> информация за подготвяно или извършено престъпно деяние</w:t>
      </w:r>
      <w:r w:rsidR="00EF647C" w:rsidRPr="00CE4397">
        <w:rPr>
          <w:rFonts w:ascii="Times New Roman" w:hAnsi="Times New Roman" w:cs="Times New Roman"/>
          <w:sz w:val="28"/>
          <w:szCs w:val="28"/>
        </w:rPr>
        <w:t>,</w:t>
      </w:r>
      <w:r w:rsidR="00892DDE" w:rsidRPr="00CE4397">
        <w:rPr>
          <w:rFonts w:ascii="Times New Roman" w:hAnsi="Times New Roman" w:cs="Times New Roman"/>
          <w:sz w:val="28"/>
          <w:szCs w:val="28"/>
        </w:rPr>
        <w:t xml:space="preserve"> и </w:t>
      </w:r>
      <w:r w:rsidR="00892DDE" w:rsidRPr="00CE4397">
        <w:rPr>
          <w:rFonts w:ascii="Times New Roman" w:hAnsi="Times New Roman" w:cs="Times New Roman"/>
          <w:b/>
          <w:sz w:val="28"/>
          <w:szCs w:val="28"/>
        </w:rPr>
        <w:t>оперативна разработка</w:t>
      </w:r>
      <w:r w:rsidR="00892DDE" w:rsidRPr="00CE4397">
        <w:rPr>
          <w:rFonts w:ascii="Times New Roman" w:hAnsi="Times New Roman" w:cs="Times New Roman"/>
          <w:sz w:val="28"/>
          <w:szCs w:val="28"/>
        </w:rPr>
        <w:t>, която</w:t>
      </w:r>
      <w:r w:rsidR="00EF647C" w:rsidRPr="00CE4397">
        <w:rPr>
          <w:rFonts w:ascii="Times New Roman" w:hAnsi="Times New Roman" w:cs="Times New Roman"/>
          <w:sz w:val="28"/>
          <w:szCs w:val="28"/>
        </w:rPr>
        <w:t xml:space="preserve">, според </w:t>
      </w:r>
      <w:r w:rsidRPr="00CE4397">
        <w:rPr>
          <w:rFonts w:ascii="Times New Roman" w:hAnsi="Times New Roman" w:cs="Times New Roman"/>
          <w:sz w:val="28"/>
          <w:szCs w:val="28"/>
        </w:rPr>
        <w:t>научните изследвания</w:t>
      </w:r>
      <w:r w:rsidR="00EF647C" w:rsidRPr="00CE4397">
        <w:rPr>
          <w:rFonts w:ascii="Times New Roman" w:hAnsi="Times New Roman" w:cs="Times New Roman"/>
          <w:sz w:val="28"/>
          <w:szCs w:val="28"/>
        </w:rPr>
        <w:t>,</w:t>
      </w:r>
      <w:r w:rsidR="00892DDE" w:rsidRPr="00CE4397">
        <w:rPr>
          <w:rFonts w:ascii="Times New Roman" w:hAnsi="Times New Roman" w:cs="Times New Roman"/>
          <w:sz w:val="28"/>
          <w:szCs w:val="28"/>
        </w:rPr>
        <w:t xml:space="preserve"> е целенасочен процес за осъществяването на комплекса от </w:t>
      </w:r>
      <w:r w:rsidR="00EF647C" w:rsidRPr="00CE4397">
        <w:rPr>
          <w:rFonts w:ascii="Times New Roman" w:hAnsi="Times New Roman" w:cs="Times New Roman"/>
          <w:sz w:val="28"/>
          <w:szCs w:val="28"/>
        </w:rPr>
        <w:t>оперативно-издирвателни мероприятия (</w:t>
      </w:r>
      <w:r w:rsidR="00892DDE" w:rsidRPr="00CE4397">
        <w:rPr>
          <w:rFonts w:ascii="Times New Roman" w:hAnsi="Times New Roman" w:cs="Times New Roman"/>
          <w:sz w:val="28"/>
          <w:szCs w:val="28"/>
        </w:rPr>
        <w:t>ОИМ</w:t>
      </w:r>
      <w:r w:rsidR="00EF647C" w:rsidRPr="00CE4397">
        <w:rPr>
          <w:rFonts w:ascii="Times New Roman" w:hAnsi="Times New Roman" w:cs="Times New Roman"/>
          <w:sz w:val="28"/>
          <w:szCs w:val="28"/>
        </w:rPr>
        <w:t>)</w:t>
      </w:r>
      <w:r w:rsidR="00892DDE" w:rsidRPr="00CE4397">
        <w:rPr>
          <w:rFonts w:ascii="Times New Roman" w:hAnsi="Times New Roman" w:cs="Times New Roman"/>
          <w:sz w:val="28"/>
          <w:szCs w:val="28"/>
        </w:rPr>
        <w:t xml:space="preserve"> с цел предотвратяване, пресичане и разкриване на престъпления, издирване на укриващи се лица и др., когато е невъзможно или изключително трудно </w:t>
      </w:r>
      <w:r w:rsidRPr="00CE4397">
        <w:rPr>
          <w:rFonts w:ascii="Times New Roman" w:hAnsi="Times New Roman" w:cs="Times New Roman"/>
          <w:sz w:val="28"/>
          <w:szCs w:val="28"/>
        </w:rPr>
        <w:t>прилагането на други методи и средства за</w:t>
      </w:r>
      <w:r w:rsidR="00CE4397">
        <w:rPr>
          <w:rFonts w:ascii="Times New Roman" w:hAnsi="Times New Roman" w:cs="Times New Roman"/>
          <w:sz w:val="28"/>
          <w:szCs w:val="28"/>
        </w:rPr>
        <w:t xml:space="preserve"> постиг</w:t>
      </w:r>
      <w:r w:rsidRPr="00CE4397">
        <w:rPr>
          <w:rFonts w:ascii="Times New Roman" w:hAnsi="Times New Roman" w:cs="Times New Roman"/>
          <w:sz w:val="28"/>
          <w:szCs w:val="28"/>
        </w:rPr>
        <w:t xml:space="preserve">ане на набелязаните </w:t>
      </w:r>
      <w:r w:rsidR="00892DDE" w:rsidRPr="00CE4397">
        <w:rPr>
          <w:rFonts w:ascii="Times New Roman" w:hAnsi="Times New Roman" w:cs="Times New Roman"/>
          <w:sz w:val="28"/>
          <w:szCs w:val="28"/>
        </w:rPr>
        <w:t>цели</w:t>
      </w:r>
      <w:r w:rsidRPr="00CE4397">
        <w:rPr>
          <w:rFonts w:ascii="Times New Roman" w:hAnsi="Times New Roman" w:cs="Times New Roman"/>
          <w:sz w:val="28"/>
          <w:szCs w:val="28"/>
        </w:rPr>
        <w:t xml:space="preserve"> на полицейското разузнаване</w:t>
      </w:r>
      <w:r w:rsidR="00892DDE" w:rsidRPr="00CE4397">
        <w:rPr>
          <w:rFonts w:ascii="Times New Roman" w:hAnsi="Times New Roman" w:cs="Times New Roman"/>
          <w:sz w:val="28"/>
          <w:szCs w:val="28"/>
        </w:rPr>
        <w:t>.</w:t>
      </w:r>
    </w:p>
    <w:p w:rsidR="00B23C13" w:rsidRDefault="00624701" w:rsidP="00B23C13">
      <w:pPr>
        <w:spacing w:after="0" w:line="240" w:lineRule="auto"/>
        <w:ind w:firstLine="547"/>
        <w:jc w:val="both"/>
        <w:rPr>
          <w:rFonts w:ascii="Times New Roman" w:hAnsi="Times New Roman" w:cs="Times New Roman"/>
          <w:sz w:val="28"/>
          <w:szCs w:val="28"/>
        </w:rPr>
      </w:pPr>
      <w:r>
        <w:rPr>
          <w:rFonts w:ascii="Times New Roman" w:hAnsi="Times New Roman" w:cs="Times New Roman"/>
          <w:sz w:val="28"/>
          <w:szCs w:val="28"/>
        </w:rPr>
        <w:t>Авторовите изследвания сочат, че</w:t>
      </w:r>
      <w:r w:rsidR="00A43FDC" w:rsidRPr="00A43FDC">
        <w:rPr>
          <w:rFonts w:ascii="Times New Roman" w:hAnsi="Times New Roman" w:cs="Times New Roman"/>
          <w:sz w:val="28"/>
          <w:szCs w:val="28"/>
        </w:rPr>
        <w:t xml:space="preserve"> извършването от полицейските разузнавателни структури на предварителна проверка на оперативните сигнали е необходимо, тъй като данните от различните източници на оперативна информация могат да се окажат недостоверни. По този начин с предварителната проверка се установява достоверността на постъпващите сведения и се решава правилно въпроса с предприемането на последващи </w:t>
      </w:r>
      <w:r w:rsidR="00A43FDC" w:rsidRPr="00A43FDC">
        <w:rPr>
          <w:rFonts w:ascii="Times New Roman" w:hAnsi="Times New Roman" w:cs="Times New Roman"/>
          <w:sz w:val="28"/>
          <w:szCs w:val="28"/>
        </w:rPr>
        <w:lastRenderedPageBreak/>
        <w:t>мерки спрямо съответните лица. Целта на предварителната проверка на получените сигнали е да се проверят първичните материали и да се установи</w:t>
      </w:r>
      <w:r w:rsidR="007212EB">
        <w:rPr>
          <w:rFonts w:ascii="Times New Roman" w:hAnsi="Times New Roman" w:cs="Times New Roman"/>
          <w:sz w:val="28"/>
          <w:szCs w:val="28"/>
        </w:rPr>
        <w:t>,</w:t>
      </w:r>
      <w:r w:rsidR="00A43FDC" w:rsidRPr="00A43FDC">
        <w:rPr>
          <w:rFonts w:ascii="Times New Roman" w:hAnsi="Times New Roman" w:cs="Times New Roman"/>
          <w:sz w:val="28"/>
          <w:szCs w:val="28"/>
        </w:rPr>
        <w:t xml:space="preserve"> има ли основание </w:t>
      </w:r>
      <w:r w:rsidR="007212EB" w:rsidRPr="00A43FDC">
        <w:rPr>
          <w:rFonts w:ascii="Times New Roman" w:hAnsi="Times New Roman" w:cs="Times New Roman"/>
          <w:sz w:val="28"/>
          <w:szCs w:val="28"/>
        </w:rPr>
        <w:t xml:space="preserve">дадено лице или група </w:t>
      </w:r>
      <w:r w:rsidR="00A43FDC" w:rsidRPr="00A43FDC">
        <w:rPr>
          <w:rFonts w:ascii="Times New Roman" w:hAnsi="Times New Roman" w:cs="Times New Roman"/>
          <w:sz w:val="28"/>
          <w:szCs w:val="28"/>
        </w:rPr>
        <w:t>да се подозира</w:t>
      </w:r>
      <w:r w:rsidR="007212EB">
        <w:rPr>
          <w:rFonts w:ascii="Times New Roman" w:hAnsi="Times New Roman" w:cs="Times New Roman"/>
          <w:sz w:val="28"/>
          <w:szCs w:val="28"/>
        </w:rPr>
        <w:t>т</w:t>
      </w:r>
      <w:r w:rsidR="00A43FDC" w:rsidRPr="00A43FDC">
        <w:rPr>
          <w:rFonts w:ascii="Times New Roman" w:hAnsi="Times New Roman" w:cs="Times New Roman"/>
          <w:sz w:val="28"/>
          <w:szCs w:val="28"/>
        </w:rPr>
        <w:t xml:space="preserve"> в </w:t>
      </w:r>
      <w:r w:rsidR="00B23C13">
        <w:rPr>
          <w:rFonts w:ascii="Times New Roman" w:hAnsi="Times New Roman" w:cs="Times New Roman"/>
          <w:sz w:val="28"/>
          <w:szCs w:val="28"/>
        </w:rPr>
        <w:t xml:space="preserve">извършена или замислена </w:t>
      </w:r>
      <w:r w:rsidR="00A43FDC" w:rsidRPr="00A43FDC">
        <w:rPr>
          <w:rFonts w:ascii="Times New Roman" w:hAnsi="Times New Roman" w:cs="Times New Roman"/>
          <w:sz w:val="28"/>
          <w:szCs w:val="28"/>
        </w:rPr>
        <w:t xml:space="preserve">престъпна </w:t>
      </w:r>
      <w:r w:rsidR="00A43FDC" w:rsidRPr="00624701">
        <w:rPr>
          <w:rFonts w:ascii="Times New Roman" w:hAnsi="Times New Roman" w:cs="Times New Roman"/>
          <w:sz w:val="28"/>
          <w:szCs w:val="28"/>
        </w:rPr>
        <w:t>дейност.</w:t>
      </w:r>
      <w:r w:rsidR="00A43FDC" w:rsidRPr="00624701">
        <w:rPr>
          <w:rFonts w:ascii="Times New Roman" w:hAnsi="Times New Roman" w:cs="Times New Roman"/>
          <w:sz w:val="28"/>
          <w:szCs w:val="28"/>
          <w:lang w:val="en-US"/>
        </w:rPr>
        <w:t>[</w:t>
      </w:r>
      <w:r w:rsidRPr="00624701">
        <w:rPr>
          <w:rFonts w:ascii="Times New Roman" w:hAnsi="Times New Roman" w:cs="Times New Roman"/>
          <w:sz w:val="28"/>
          <w:szCs w:val="28"/>
        </w:rPr>
        <w:t>3</w:t>
      </w:r>
      <w:r w:rsidR="00A43FDC" w:rsidRPr="00624701">
        <w:rPr>
          <w:rFonts w:ascii="Times New Roman" w:hAnsi="Times New Roman" w:cs="Times New Roman"/>
          <w:sz w:val="28"/>
          <w:szCs w:val="28"/>
          <w:lang w:val="en-US"/>
        </w:rPr>
        <w:t>]</w:t>
      </w:r>
    </w:p>
    <w:p w:rsidR="00DE137B" w:rsidRDefault="00B23C13" w:rsidP="00DE137B">
      <w:pPr>
        <w:spacing w:after="0" w:line="240" w:lineRule="auto"/>
        <w:ind w:firstLine="547"/>
        <w:jc w:val="both"/>
        <w:rPr>
          <w:rFonts w:ascii="Times New Roman" w:hAnsi="Times New Roman" w:cs="Times New Roman"/>
          <w:sz w:val="28"/>
          <w:szCs w:val="28"/>
        </w:rPr>
      </w:pPr>
      <w:r w:rsidRPr="00DE137B">
        <w:rPr>
          <w:rFonts w:ascii="Times New Roman" w:hAnsi="Times New Roman" w:cs="Times New Roman"/>
          <w:sz w:val="28"/>
          <w:szCs w:val="28"/>
        </w:rPr>
        <w:t xml:space="preserve">Научните изследвания показват, че институтът на </w:t>
      </w:r>
      <w:r w:rsidRPr="00DE137B">
        <w:rPr>
          <w:rFonts w:ascii="Times New Roman" w:hAnsi="Times New Roman" w:cs="Times New Roman"/>
          <w:b/>
          <w:sz w:val="28"/>
          <w:szCs w:val="28"/>
        </w:rPr>
        <w:t>предварителната проверка</w:t>
      </w:r>
      <w:r w:rsidRPr="00DE137B">
        <w:rPr>
          <w:rFonts w:ascii="Times New Roman" w:hAnsi="Times New Roman" w:cs="Times New Roman"/>
          <w:sz w:val="28"/>
          <w:szCs w:val="28"/>
        </w:rPr>
        <w:t xml:space="preserve"> попада във фокуса на изследователите по темата не само поради особеностите на съвременната му извънпроцесуална същност, но и поради същественото значение и място</w:t>
      </w:r>
      <w:r w:rsidR="001034D5">
        <w:rPr>
          <w:rFonts w:ascii="Times New Roman" w:hAnsi="Times New Roman" w:cs="Times New Roman"/>
          <w:sz w:val="28"/>
          <w:szCs w:val="28"/>
        </w:rPr>
        <w:t xml:space="preserve">, което </w:t>
      </w:r>
      <w:r w:rsidR="00E609FB">
        <w:rPr>
          <w:rFonts w:ascii="Times New Roman" w:hAnsi="Times New Roman" w:cs="Times New Roman"/>
          <w:sz w:val="28"/>
          <w:szCs w:val="28"/>
        </w:rPr>
        <w:t xml:space="preserve">предварителната проверка </w:t>
      </w:r>
      <w:r w:rsidR="009538C6">
        <w:rPr>
          <w:rFonts w:ascii="Times New Roman" w:hAnsi="Times New Roman" w:cs="Times New Roman"/>
          <w:sz w:val="28"/>
          <w:szCs w:val="28"/>
        </w:rPr>
        <w:t xml:space="preserve">заема </w:t>
      </w:r>
      <w:r w:rsidRPr="00DE137B">
        <w:rPr>
          <w:rFonts w:ascii="Times New Roman" w:hAnsi="Times New Roman" w:cs="Times New Roman"/>
          <w:sz w:val="28"/>
          <w:szCs w:val="28"/>
        </w:rPr>
        <w:t>при постигане на целите на наказателния процес.</w:t>
      </w:r>
    </w:p>
    <w:p w:rsidR="005505DE" w:rsidRDefault="00E609FB" w:rsidP="005505DE">
      <w:pPr>
        <w:spacing w:after="0" w:line="240" w:lineRule="auto"/>
        <w:ind w:firstLine="547"/>
        <w:jc w:val="both"/>
        <w:rPr>
          <w:rFonts w:ascii="Times New Roman" w:hAnsi="Times New Roman" w:cs="Times New Roman"/>
          <w:sz w:val="28"/>
          <w:szCs w:val="20"/>
        </w:rPr>
      </w:pPr>
      <w:r w:rsidRPr="0094215E">
        <w:rPr>
          <w:rFonts w:ascii="Times New Roman" w:hAnsi="Times New Roman" w:cs="Times New Roman"/>
          <w:sz w:val="28"/>
          <w:szCs w:val="20"/>
        </w:rPr>
        <w:t xml:space="preserve">Според някои автори, през различните исторически периоди регламентирането на предварителната проверка е било както на наказателнопроцесуален институт, </w:t>
      </w:r>
      <w:r w:rsidRPr="00871D2E">
        <w:rPr>
          <w:rFonts w:ascii="Times New Roman" w:hAnsi="Times New Roman" w:cs="Times New Roman"/>
          <w:sz w:val="28"/>
          <w:szCs w:val="20"/>
        </w:rPr>
        <w:t>така и обект на регламентация от подзако</w:t>
      </w:r>
      <w:r w:rsidR="00871D2E" w:rsidRPr="00871D2E">
        <w:rPr>
          <w:rFonts w:ascii="Times New Roman" w:hAnsi="Times New Roman" w:cs="Times New Roman"/>
          <w:sz w:val="28"/>
          <w:szCs w:val="20"/>
        </w:rPr>
        <w:t>нови и междуведомствени актове.</w:t>
      </w:r>
      <w:r w:rsidR="0094215E" w:rsidRPr="00871D2E">
        <w:rPr>
          <w:rFonts w:ascii="Times New Roman" w:hAnsi="Times New Roman" w:cs="Times New Roman"/>
          <w:sz w:val="28"/>
          <w:szCs w:val="20"/>
          <w:lang w:val="en-US"/>
        </w:rPr>
        <w:t>[4]</w:t>
      </w:r>
      <w:r w:rsidR="001034D5">
        <w:rPr>
          <w:rFonts w:ascii="Times New Roman" w:hAnsi="Times New Roman" w:cs="Times New Roman"/>
          <w:sz w:val="28"/>
          <w:szCs w:val="20"/>
        </w:rPr>
        <w:t xml:space="preserve"> </w:t>
      </w:r>
      <w:r w:rsidR="00BC2B2B" w:rsidRPr="00040869">
        <w:rPr>
          <w:rFonts w:ascii="Times New Roman" w:hAnsi="Times New Roman" w:cs="Times New Roman"/>
          <w:sz w:val="28"/>
          <w:szCs w:val="20"/>
        </w:rPr>
        <w:t xml:space="preserve">Според </w:t>
      </w:r>
      <w:r w:rsidR="00040869" w:rsidRPr="00040869">
        <w:rPr>
          <w:rFonts w:ascii="Times New Roman" w:hAnsi="Times New Roman" w:cs="Times New Roman"/>
          <w:sz w:val="28"/>
          <w:szCs w:val="20"/>
        </w:rPr>
        <w:t xml:space="preserve">други автори, оперативният орган </w:t>
      </w:r>
      <w:r w:rsidR="00871D2E" w:rsidRPr="00040869">
        <w:rPr>
          <w:rFonts w:ascii="Times New Roman" w:hAnsi="Times New Roman" w:cs="Times New Roman"/>
          <w:sz w:val="28"/>
          <w:szCs w:val="20"/>
        </w:rPr>
        <w:t>може</w:t>
      </w:r>
      <w:r w:rsidR="00871D2E" w:rsidRPr="00040869">
        <w:rPr>
          <w:rFonts w:ascii="Times New Roman" w:hAnsi="Times New Roman" w:cs="Times New Roman"/>
          <w:sz w:val="28"/>
          <w:szCs w:val="20"/>
        </w:rPr>
        <w:t xml:space="preserve"> </w:t>
      </w:r>
      <w:r w:rsidR="00040869" w:rsidRPr="00040869">
        <w:rPr>
          <w:rFonts w:ascii="Times New Roman" w:hAnsi="Times New Roman" w:cs="Times New Roman"/>
          <w:sz w:val="28"/>
          <w:szCs w:val="20"/>
        </w:rPr>
        <w:t>сам да извършва предварителна проверка, когато законният повод за образуване на предварително производство не е подкрепен с достатъчно данни, от които може да се направи обосновано предположение за извършено престъпление от общ характер. Целта на проверката е да се осигурят достатъчни фактически данни за конкретно извършено престъпление от общ характер, необходими за започване на предварително производство. Съществена особеност на предварителната проверка е, че при нея не се допуска извършването на процесуално-следствени действия</w:t>
      </w:r>
      <w:r w:rsidR="0094215E">
        <w:rPr>
          <w:rFonts w:ascii="Times New Roman" w:hAnsi="Times New Roman" w:cs="Times New Roman"/>
          <w:sz w:val="28"/>
          <w:szCs w:val="20"/>
        </w:rPr>
        <w:t xml:space="preserve"> </w:t>
      </w:r>
      <w:r w:rsidR="0094215E">
        <w:rPr>
          <w:rFonts w:ascii="Times New Roman" w:hAnsi="Times New Roman" w:cs="Times New Roman"/>
          <w:sz w:val="28"/>
          <w:szCs w:val="20"/>
          <w:lang w:val="en-US"/>
        </w:rPr>
        <w:t>(</w:t>
      </w:r>
      <w:r w:rsidR="0094215E">
        <w:rPr>
          <w:rFonts w:ascii="Times New Roman" w:hAnsi="Times New Roman" w:cs="Times New Roman"/>
          <w:sz w:val="28"/>
          <w:szCs w:val="20"/>
        </w:rPr>
        <w:t>ПСД</w:t>
      </w:r>
      <w:r w:rsidR="0094215E">
        <w:rPr>
          <w:rFonts w:ascii="Times New Roman" w:hAnsi="Times New Roman" w:cs="Times New Roman"/>
          <w:sz w:val="28"/>
          <w:szCs w:val="20"/>
          <w:lang w:val="en-US"/>
        </w:rPr>
        <w:t>)</w:t>
      </w:r>
      <w:r w:rsidR="00040869" w:rsidRPr="00040869">
        <w:rPr>
          <w:rFonts w:ascii="Times New Roman" w:hAnsi="Times New Roman" w:cs="Times New Roman"/>
          <w:sz w:val="28"/>
          <w:szCs w:val="20"/>
        </w:rPr>
        <w:t>, освен оглед на местопроизшествието и свързаните с него претърсване и изземване, разпити на свидетели и др., когато незабавното им извършване е единствената възможност за събиране и запазване на доказателства, но за извършването на тези действия незабавно следва да се уведоми наблюдаващ прокурор.</w:t>
      </w:r>
      <w:r w:rsidR="00127421" w:rsidRPr="00A43FDC">
        <w:rPr>
          <w:rFonts w:ascii="Times New Roman" w:hAnsi="Times New Roman" w:cs="Times New Roman"/>
          <w:sz w:val="28"/>
          <w:szCs w:val="28"/>
          <w:lang w:val="en-US"/>
        </w:rPr>
        <w:t>[</w:t>
      </w:r>
      <w:r w:rsidR="00127421">
        <w:rPr>
          <w:rFonts w:ascii="Times New Roman" w:hAnsi="Times New Roman" w:cs="Times New Roman"/>
          <w:sz w:val="28"/>
          <w:szCs w:val="28"/>
        </w:rPr>
        <w:t>5</w:t>
      </w:r>
      <w:r w:rsidR="00127421" w:rsidRPr="00A43FDC">
        <w:rPr>
          <w:rFonts w:ascii="Times New Roman" w:hAnsi="Times New Roman" w:cs="Times New Roman"/>
          <w:sz w:val="28"/>
          <w:szCs w:val="28"/>
          <w:lang w:val="en-US"/>
        </w:rPr>
        <w:t>]</w:t>
      </w:r>
    </w:p>
    <w:p w:rsidR="0094215E" w:rsidRPr="005505DE" w:rsidRDefault="001034D5" w:rsidP="005505DE">
      <w:pPr>
        <w:spacing w:after="0" w:line="240" w:lineRule="auto"/>
        <w:ind w:firstLine="547"/>
        <w:jc w:val="both"/>
        <w:rPr>
          <w:rFonts w:ascii="Times New Roman" w:hAnsi="Times New Roman" w:cs="Times New Roman"/>
          <w:sz w:val="28"/>
          <w:szCs w:val="28"/>
          <w:lang w:val="en-US"/>
        </w:rPr>
      </w:pPr>
      <w:r>
        <w:rPr>
          <w:rFonts w:ascii="Times New Roman" w:hAnsi="Times New Roman" w:cs="Times New Roman"/>
          <w:sz w:val="28"/>
          <w:szCs w:val="28"/>
        </w:rPr>
        <w:t>Изследванията показват, че п</w:t>
      </w:r>
      <w:r w:rsidR="005505DE" w:rsidRPr="005505DE">
        <w:rPr>
          <w:rFonts w:ascii="Times New Roman" w:hAnsi="Times New Roman" w:cs="Times New Roman"/>
          <w:sz w:val="28"/>
          <w:szCs w:val="28"/>
        </w:rPr>
        <w:t>редварителните проверки засега са единственото извънпроцесуално средство за допълване на първоначалните данни, когато те са недостатъчни за образуване на досъдебно производство</w:t>
      </w:r>
      <w:r>
        <w:rPr>
          <w:rFonts w:ascii="Times New Roman" w:hAnsi="Times New Roman" w:cs="Times New Roman"/>
          <w:sz w:val="28"/>
          <w:szCs w:val="28"/>
        </w:rPr>
        <w:t xml:space="preserve"> </w:t>
      </w:r>
      <w:r>
        <w:rPr>
          <w:rFonts w:ascii="Times New Roman" w:hAnsi="Times New Roman" w:cs="Times New Roman"/>
          <w:sz w:val="28"/>
          <w:szCs w:val="28"/>
          <w:lang w:val="en-US"/>
        </w:rPr>
        <w:t>(</w:t>
      </w:r>
      <w:r>
        <w:rPr>
          <w:rFonts w:ascii="Times New Roman" w:hAnsi="Times New Roman" w:cs="Times New Roman"/>
          <w:sz w:val="28"/>
          <w:szCs w:val="28"/>
        </w:rPr>
        <w:t>ДП</w:t>
      </w:r>
      <w:r>
        <w:rPr>
          <w:rFonts w:ascii="Times New Roman" w:hAnsi="Times New Roman" w:cs="Times New Roman"/>
          <w:sz w:val="28"/>
          <w:szCs w:val="28"/>
          <w:lang w:val="en-US"/>
        </w:rPr>
        <w:t>)</w:t>
      </w:r>
      <w:r>
        <w:rPr>
          <w:rFonts w:ascii="Times New Roman" w:hAnsi="Times New Roman" w:cs="Times New Roman"/>
          <w:sz w:val="28"/>
          <w:szCs w:val="28"/>
        </w:rPr>
        <w:t>, като о</w:t>
      </w:r>
      <w:r w:rsidR="005505DE" w:rsidRPr="005505DE">
        <w:rPr>
          <w:rFonts w:ascii="Times New Roman" w:hAnsi="Times New Roman" w:cs="Times New Roman"/>
          <w:sz w:val="28"/>
          <w:szCs w:val="28"/>
        </w:rPr>
        <w:t>бстоятелството, че е з</w:t>
      </w:r>
      <w:r>
        <w:rPr>
          <w:rFonts w:ascii="Times New Roman" w:hAnsi="Times New Roman" w:cs="Times New Roman"/>
          <w:sz w:val="28"/>
          <w:szCs w:val="28"/>
        </w:rPr>
        <w:t>апочнала предварителна проверка</w:t>
      </w:r>
      <w:r w:rsidR="005505DE" w:rsidRPr="005505DE">
        <w:rPr>
          <w:rFonts w:ascii="Times New Roman" w:hAnsi="Times New Roman" w:cs="Times New Roman"/>
          <w:sz w:val="28"/>
          <w:szCs w:val="28"/>
        </w:rPr>
        <w:t xml:space="preserve"> не бива да се разгласява, тъй като би затруднило органите, кои</w:t>
      </w:r>
      <w:r>
        <w:rPr>
          <w:rFonts w:ascii="Times New Roman" w:hAnsi="Times New Roman" w:cs="Times New Roman"/>
          <w:sz w:val="28"/>
          <w:szCs w:val="28"/>
        </w:rPr>
        <w:t xml:space="preserve">то я провеждат </w:t>
      </w:r>
      <w:r w:rsidR="005505DE" w:rsidRPr="005505DE">
        <w:rPr>
          <w:rFonts w:ascii="Times New Roman" w:hAnsi="Times New Roman" w:cs="Times New Roman"/>
          <w:sz w:val="28"/>
          <w:szCs w:val="28"/>
        </w:rPr>
        <w:t xml:space="preserve">и </w:t>
      </w:r>
      <w:r>
        <w:rPr>
          <w:rFonts w:ascii="Times New Roman" w:hAnsi="Times New Roman" w:cs="Times New Roman"/>
          <w:sz w:val="28"/>
          <w:szCs w:val="28"/>
        </w:rPr>
        <w:t>би</w:t>
      </w:r>
      <w:r w:rsidR="005505DE" w:rsidRPr="005505DE">
        <w:rPr>
          <w:rFonts w:ascii="Times New Roman" w:hAnsi="Times New Roman" w:cs="Times New Roman"/>
          <w:sz w:val="28"/>
          <w:szCs w:val="28"/>
        </w:rPr>
        <w:t xml:space="preserve"> обезсмислило техния</w:t>
      </w:r>
      <w:r>
        <w:rPr>
          <w:rFonts w:ascii="Times New Roman" w:hAnsi="Times New Roman" w:cs="Times New Roman"/>
          <w:sz w:val="28"/>
          <w:szCs w:val="28"/>
        </w:rPr>
        <w:t>т</w:t>
      </w:r>
      <w:r w:rsidR="005505DE" w:rsidRPr="005505DE">
        <w:rPr>
          <w:rFonts w:ascii="Times New Roman" w:hAnsi="Times New Roman" w:cs="Times New Roman"/>
          <w:sz w:val="28"/>
          <w:szCs w:val="28"/>
        </w:rPr>
        <w:t xml:space="preserve"> труд. В тази връзка и</w:t>
      </w:r>
      <w:r w:rsidR="0094215E" w:rsidRPr="005505DE">
        <w:rPr>
          <w:rFonts w:ascii="Times New Roman" w:hAnsi="Times New Roman" w:cs="Times New Roman"/>
          <w:sz w:val="28"/>
          <w:szCs w:val="28"/>
        </w:rPr>
        <w:t xml:space="preserve">зследователите на проблема заключават, че предварителната проверка, въпреки че не е регламентирана с </w:t>
      </w:r>
      <w:r w:rsidR="0094215E" w:rsidRPr="00871D2E">
        <w:rPr>
          <w:rFonts w:ascii="Times New Roman" w:hAnsi="Times New Roman" w:cs="Times New Roman"/>
          <w:sz w:val="28"/>
          <w:szCs w:val="28"/>
        </w:rPr>
        <w:t>Наказателно-процесуалния кодекс, е необходим институт за наказателното производство.</w:t>
      </w:r>
      <w:r w:rsidR="0094215E" w:rsidRPr="00871D2E">
        <w:rPr>
          <w:rFonts w:ascii="Times New Roman" w:hAnsi="Times New Roman" w:cs="Times New Roman"/>
          <w:sz w:val="28"/>
          <w:szCs w:val="28"/>
          <w:lang w:val="en-US"/>
        </w:rPr>
        <w:t>[</w:t>
      </w:r>
      <w:r w:rsidR="0094215E" w:rsidRPr="00871D2E">
        <w:rPr>
          <w:rFonts w:ascii="Times New Roman" w:hAnsi="Times New Roman" w:cs="Times New Roman"/>
          <w:sz w:val="28"/>
          <w:szCs w:val="28"/>
        </w:rPr>
        <w:t>6</w:t>
      </w:r>
      <w:r w:rsidR="0094215E" w:rsidRPr="00871D2E">
        <w:rPr>
          <w:rFonts w:ascii="Times New Roman" w:hAnsi="Times New Roman" w:cs="Times New Roman"/>
          <w:sz w:val="28"/>
          <w:szCs w:val="28"/>
          <w:lang w:val="en-US"/>
        </w:rPr>
        <w:t>]</w:t>
      </w:r>
      <w:r w:rsidR="0094215E" w:rsidRPr="005505DE">
        <w:rPr>
          <w:rFonts w:ascii="Times New Roman" w:hAnsi="Times New Roman" w:cs="Times New Roman"/>
          <w:sz w:val="28"/>
          <w:szCs w:val="28"/>
        </w:rPr>
        <w:t xml:space="preserve"> </w:t>
      </w:r>
    </w:p>
    <w:p w:rsidR="00F119F3" w:rsidRDefault="00F119F3" w:rsidP="00F119F3">
      <w:pPr>
        <w:spacing w:after="0" w:line="240" w:lineRule="auto"/>
        <w:ind w:firstLine="547"/>
        <w:jc w:val="both"/>
        <w:rPr>
          <w:rFonts w:ascii="Times New Roman" w:hAnsi="Times New Roman" w:cs="Times New Roman"/>
          <w:sz w:val="28"/>
          <w:szCs w:val="28"/>
        </w:rPr>
      </w:pPr>
      <w:r>
        <w:rPr>
          <w:rFonts w:ascii="Times New Roman" w:hAnsi="Times New Roman" w:cs="Times New Roman"/>
          <w:sz w:val="28"/>
          <w:szCs w:val="28"/>
        </w:rPr>
        <w:t>От своя страна</w:t>
      </w:r>
      <w:r w:rsidR="00DE137B">
        <w:rPr>
          <w:rFonts w:ascii="Times New Roman" w:hAnsi="Times New Roman" w:cs="Times New Roman"/>
          <w:sz w:val="28"/>
          <w:szCs w:val="28"/>
        </w:rPr>
        <w:t xml:space="preserve"> </w:t>
      </w:r>
      <w:r w:rsidR="00B23C13" w:rsidRPr="00F119F3">
        <w:rPr>
          <w:rFonts w:ascii="Times New Roman" w:hAnsi="Times New Roman" w:cs="Times New Roman"/>
          <w:b/>
          <w:sz w:val="28"/>
          <w:szCs w:val="28"/>
        </w:rPr>
        <w:t>о</w:t>
      </w:r>
      <w:r w:rsidR="00B23C13" w:rsidRPr="00F119F3">
        <w:rPr>
          <w:rFonts w:ascii="Times New Roman" w:hAnsi="Times New Roman" w:cs="Times New Roman"/>
          <w:b/>
          <w:iCs/>
          <w:sz w:val="28"/>
          <w:szCs w:val="28"/>
        </w:rPr>
        <w:t>перативната разработка</w:t>
      </w:r>
      <w:r w:rsidR="00B23C13" w:rsidRPr="00B23C13">
        <w:rPr>
          <w:rFonts w:ascii="Times New Roman" w:hAnsi="Times New Roman" w:cs="Times New Roman"/>
          <w:i/>
          <w:iCs/>
          <w:sz w:val="28"/>
          <w:szCs w:val="28"/>
        </w:rPr>
        <w:t xml:space="preserve"> </w:t>
      </w:r>
      <w:r w:rsidR="00B23C13" w:rsidRPr="00B23C13">
        <w:rPr>
          <w:rFonts w:ascii="Times New Roman" w:hAnsi="Times New Roman" w:cs="Times New Roman"/>
          <w:sz w:val="28"/>
          <w:szCs w:val="28"/>
        </w:rPr>
        <w:t>представлява целенасочен процес на негласно осъществяване на комплекса ОИМ по отношение на едно или група лица, обосновано заподозрени в подготовката или извършването на престъпления, с цел тяхното предотвратяване, пресичане и разкриването им, както и за издирването на укриващи се лица, когато е невъзможно или изключително трудно по други пътища да се постигнат посочените цели.</w:t>
      </w:r>
      <w:r w:rsidR="00B23C13" w:rsidRPr="00A43FDC">
        <w:rPr>
          <w:rFonts w:ascii="Times New Roman" w:hAnsi="Times New Roman" w:cs="Times New Roman"/>
          <w:sz w:val="28"/>
          <w:szCs w:val="28"/>
          <w:lang w:val="en-US"/>
        </w:rPr>
        <w:t>[</w:t>
      </w:r>
      <w:r w:rsidR="00902B8B">
        <w:rPr>
          <w:rFonts w:ascii="Times New Roman" w:hAnsi="Times New Roman" w:cs="Times New Roman"/>
          <w:sz w:val="28"/>
          <w:szCs w:val="28"/>
        </w:rPr>
        <w:t>7</w:t>
      </w:r>
      <w:r w:rsidR="00B23C13" w:rsidRPr="00A43FDC">
        <w:rPr>
          <w:rFonts w:ascii="Times New Roman" w:hAnsi="Times New Roman" w:cs="Times New Roman"/>
          <w:sz w:val="28"/>
          <w:szCs w:val="28"/>
          <w:lang w:val="en-US"/>
        </w:rPr>
        <w:t>]</w:t>
      </w:r>
      <w:r w:rsidR="001034D5">
        <w:rPr>
          <w:rFonts w:ascii="Times New Roman" w:hAnsi="Times New Roman" w:cs="Times New Roman"/>
          <w:sz w:val="28"/>
          <w:szCs w:val="28"/>
        </w:rPr>
        <w:t xml:space="preserve"> </w:t>
      </w:r>
      <w:r w:rsidR="00871D2E">
        <w:rPr>
          <w:rFonts w:ascii="Times New Roman" w:hAnsi="Times New Roman" w:cs="Times New Roman"/>
          <w:sz w:val="28"/>
          <w:szCs w:val="28"/>
        </w:rPr>
        <w:t>Според н</w:t>
      </w:r>
      <w:r w:rsidRPr="00F119F3">
        <w:rPr>
          <w:rFonts w:ascii="Times New Roman" w:hAnsi="Times New Roman" w:cs="Times New Roman"/>
          <w:sz w:val="28"/>
          <w:szCs w:val="14"/>
        </w:rPr>
        <w:t>якои автори</w:t>
      </w:r>
      <w:r w:rsidR="00871D2E">
        <w:rPr>
          <w:rFonts w:ascii="Times New Roman" w:hAnsi="Times New Roman" w:cs="Times New Roman"/>
          <w:sz w:val="28"/>
          <w:szCs w:val="14"/>
        </w:rPr>
        <w:t xml:space="preserve">, </w:t>
      </w:r>
      <w:r w:rsidRPr="00F119F3">
        <w:rPr>
          <w:rFonts w:ascii="Times New Roman" w:hAnsi="Times New Roman" w:cs="Times New Roman"/>
          <w:b/>
          <w:sz w:val="28"/>
          <w:szCs w:val="14"/>
        </w:rPr>
        <w:t>оперативната разработка</w:t>
      </w:r>
      <w:r w:rsidRPr="00F119F3">
        <w:rPr>
          <w:rFonts w:ascii="Times New Roman" w:hAnsi="Times New Roman" w:cs="Times New Roman"/>
          <w:sz w:val="28"/>
          <w:szCs w:val="14"/>
        </w:rPr>
        <w:t xml:space="preserve"> може да се възприеме като е стадий в ОИД, в рамките на който цялостно </w:t>
      </w:r>
      <w:r w:rsidRPr="00F119F3">
        <w:rPr>
          <w:rFonts w:ascii="Times New Roman" w:hAnsi="Times New Roman" w:cs="Times New Roman"/>
          <w:sz w:val="28"/>
          <w:szCs w:val="14"/>
        </w:rPr>
        <w:lastRenderedPageBreak/>
        <w:t>се разкрива престъпната дейност на дадено лице или лица</w:t>
      </w:r>
      <w:r w:rsidR="00871D2E">
        <w:rPr>
          <w:rFonts w:ascii="Times New Roman" w:hAnsi="Times New Roman" w:cs="Times New Roman"/>
          <w:sz w:val="28"/>
          <w:szCs w:val="14"/>
        </w:rPr>
        <w:t>,</w:t>
      </w:r>
      <w:r w:rsidRPr="00F119F3">
        <w:rPr>
          <w:rFonts w:ascii="Times New Roman" w:hAnsi="Times New Roman" w:cs="Times New Roman"/>
          <w:sz w:val="28"/>
          <w:szCs w:val="14"/>
        </w:rPr>
        <w:t xml:space="preserve"> и трябва да се предприемат необходимите мерки за подпомагане на наказателното или административното производство.</w:t>
      </w:r>
      <w:r w:rsidRPr="00A43FDC">
        <w:rPr>
          <w:rFonts w:ascii="Times New Roman" w:hAnsi="Times New Roman" w:cs="Times New Roman"/>
          <w:sz w:val="28"/>
          <w:szCs w:val="28"/>
          <w:lang w:val="en-US"/>
        </w:rPr>
        <w:t>[</w:t>
      </w:r>
      <w:r w:rsidR="00902B8B">
        <w:rPr>
          <w:rFonts w:ascii="Times New Roman" w:hAnsi="Times New Roman" w:cs="Times New Roman"/>
          <w:sz w:val="28"/>
          <w:szCs w:val="28"/>
        </w:rPr>
        <w:t>8</w:t>
      </w:r>
      <w:r w:rsidRPr="00A43FDC">
        <w:rPr>
          <w:rFonts w:ascii="Times New Roman" w:hAnsi="Times New Roman" w:cs="Times New Roman"/>
          <w:sz w:val="28"/>
          <w:szCs w:val="28"/>
          <w:lang w:val="en-US"/>
        </w:rPr>
        <w:t>]</w:t>
      </w:r>
    </w:p>
    <w:p w:rsidR="00B23C13" w:rsidRPr="00CE4397" w:rsidRDefault="00F119F3" w:rsidP="00DE137B">
      <w:pPr>
        <w:spacing w:after="0" w:line="240" w:lineRule="auto"/>
        <w:ind w:firstLine="547"/>
        <w:jc w:val="both"/>
        <w:rPr>
          <w:rFonts w:ascii="Times New Roman" w:hAnsi="Times New Roman" w:cs="Times New Roman"/>
          <w:sz w:val="28"/>
          <w:szCs w:val="28"/>
        </w:rPr>
      </w:pPr>
      <w:r w:rsidRPr="00CE4397">
        <w:rPr>
          <w:rFonts w:ascii="Times New Roman" w:hAnsi="Times New Roman" w:cs="Times New Roman"/>
          <w:sz w:val="28"/>
          <w:szCs w:val="28"/>
        </w:rPr>
        <w:t xml:space="preserve">В </w:t>
      </w:r>
      <w:r w:rsidR="00CE4397">
        <w:rPr>
          <w:rFonts w:ascii="Times New Roman" w:hAnsi="Times New Roman" w:cs="Times New Roman"/>
          <w:sz w:val="28"/>
          <w:szCs w:val="28"/>
        </w:rPr>
        <w:t>обобщение</w:t>
      </w:r>
      <w:r w:rsidRPr="00CE4397">
        <w:rPr>
          <w:rFonts w:ascii="Times New Roman" w:hAnsi="Times New Roman" w:cs="Times New Roman"/>
          <w:sz w:val="28"/>
          <w:szCs w:val="28"/>
        </w:rPr>
        <w:t xml:space="preserve"> </w:t>
      </w:r>
      <w:r w:rsidR="006306A2">
        <w:rPr>
          <w:rFonts w:ascii="Times New Roman" w:hAnsi="Times New Roman" w:cs="Times New Roman"/>
          <w:sz w:val="28"/>
          <w:szCs w:val="28"/>
        </w:rPr>
        <w:t xml:space="preserve">на направените анализи по темата </w:t>
      </w:r>
      <w:r w:rsidRPr="00CE4397">
        <w:rPr>
          <w:rFonts w:ascii="Times New Roman" w:hAnsi="Times New Roman" w:cs="Times New Roman"/>
          <w:sz w:val="28"/>
          <w:szCs w:val="28"/>
        </w:rPr>
        <w:t>следва да се посочи, че</w:t>
      </w:r>
      <w:r w:rsidR="00DE137B" w:rsidRPr="00CE4397">
        <w:rPr>
          <w:rFonts w:ascii="Times New Roman" w:hAnsi="Times New Roman" w:cs="Times New Roman"/>
          <w:sz w:val="28"/>
          <w:szCs w:val="28"/>
        </w:rPr>
        <w:t xml:space="preserve"> </w:t>
      </w:r>
      <w:r w:rsidR="00B23C13" w:rsidRPr="00871D2E">
        <w:rPr>
          <w:rFonts w:ascii="Times New Roman" w:hAnsi="Times New Roman" w:cs="Times New Roman"/>
          <w:sz w:val="28"/>
          <w:szCs w:val="28"/>
        </w:rPr>
        <w:t>оперативната разработка</w:t>
      </w:r>
      <w:r w:rsidR="00B23C13" w:rsidRPr="00CE4397">
        <w:rPr>
          <w:rFonts w:ascii="Times New Roman" w:hAnsi="Times New Roman" w:cs="Times New Roman"/>
          <w:sz w:val="28"/>
          <w:szCs w:val="28"/>
        </w:rPr>
        <w:t xml:space="preserve"> се различава от предварителната проверка и по основанието за откриване. Докато предварителната проверка се осъществява във връзка с постъпването на различни първични сведения, представляващи оперативен интерес, оперативната разработка започва при наличието на </w:t>
      </w:r>
      <w:r w:rsidR="00B23C13" w:rsidRPr="00CE4397">
        <w:rPr>
          <w:rFonts w:ascii="Times New Roman" w:hAnsi="Times New Roman" w:cs="Times New Roman"/>
          <w:bCs/>
          <w:iCs/>
          <w:sz w:val="28"/>
          <w:szCs w:val="28"/>
        </w:rPr>
        <w:t>потвърдени сведения</w:t>
      </w:r>
      <w:r w:rsidR="00B23C13" w:rsidRPr="00CE4397">
        <w:rPr>
          <w:rFonts w:ascii="Times New Roman" w:hAnsi="Times New Roman" w:cs="Times New Roman"/>
          <w:b/>
          <w:bCs/>
          <w:i/>
          <w:iCs/>
          <w:sz w:val="28"/>
          <w:szCs w:val="28"/>
        </w:rPr>
        <w:t xml:space="preserve"> </w:t>
      </w:r>
      <w:r w:rsidR="00B23C13" w:rsidRPr="00CE4397">
        <w:rPr>
          <w:rFonts w:ascii="Times New Roman" w:hAnsi="Times New Roman" w:cs="Times New Roman"/>
          <w:sz w:val="28"/>
          <w:szCs w:val="28"/>
        </w:rPr>
        <w:t>за престъпна дейност или заплахи за сигурността, по които няма достатъчно доказателства, а предотвратяването и разкриването им само с явни сили и средства е невъзможно или изключително трудно.</w:t>
      </w:r>
      <w:r w:rsidR="001169AE" w:rsidRPr="00CE4397">
        <w:rPr>
          <w:rFonts w:ascii="Times New Roman" w:hAnsi="Times New Roman" w:cs="Times New Roman"/>
          <w:sz w:val="28"/>
          <w:szCs w:val="28"/>
          <w:vertAlign w:val="superscript"/>
          <w:lang w:eastAsia="bg-BG"/>
        </w:rPr>
        <w:t xml:space="preserve"> </w:t>
      </w:r>
    </w:p>
    <w:p w:rsidR="00A94900" w:rsidRDefault="00B23C13" w:rsidP="00A94900">
      <w:pPr>
        <w:spacing w:after="0" w:line="240" w:lineRule="auto"/>
        <w:ind w:firstLine="547"/>
        <w:jc w:val="both"/>
        <w:rPr>
          <w:rFonts w:ascii="Times New Roman" w:hAnsi="Times New Roman" w:cs="Times New Roman"/>
          <w:sz w:val="28"/>
          <w:szCs w:val="28"/>
        </w:rPr>
      </w:pPr>
      <w:r w:rsidRPr="00532744">
        <w:rPr>
          <w:rFonts w:ascii="Times New Roman" w:hAnsi="Times New Roman" w:cs="Times New Roman"/>
          <w:sz w:val="28"/>
          <w:szCs w:val="28"/>
        </w:rPr>
        <w:t xml:space="preserve">В литературните източници </w:t>
      </w:r>
      <w:r w:rsidR="002C7424">
        <w:rPr>
          <w:rFonts w:ascii="Times New Roman" w:hAnsi="Times New Roman" w:cs="Times New Roman"/>
          <w:sz w:val="28"/>
          <w:szCs w:val="28"/>
        </w:rPr>
        <w:t>някои автори се обединяват около тезата</w:t>
      </w:r>
      <w:r w:rsidRPr="00532744">
        <w:rPr>
          <w:rFonts w:ascii="Times New Roman" w:hAnsi="Times New Roman" w:cs="Times New Roman"/>
          <w:sz w:val="28"/>
          <w:szCs w:val="28"/>
        </w:rPr>
        <w:t xml:space="preserve">, че понякога в процеса на предварителната проверка на постъпилата </w:t>
      </w:r>
      <w:r w:rsidR="00A94900">
        <w:rPr>
          <w:rFonts w:ascii="Times New Roman" w:hAnsi="Times New Roman" w:cs="Times New Roman"/>
          <w:sz w:val="28"/>
          <w:szCs w:val="28"/>
        </w:rPr>
        <w:t xml:space="preserve">оперативна/разузнавателна </w:t>
      </w:r>
      <w:r w:rsidRPr="00532744">
        <w:rPr>
          <w:rFonts w:ascii="Times New Roman" w:hAnsi="Times New Roman" w:cs="Times New Roman"/>
          <w:sz w:val="28"/>
          <w:szCs w:val="28"/>
        </w:rPr>
        <w:t>информация възниква необходимост от прилагането на комплекс от</w:t>
      </w:r>
      <w:r>
        <w:rPr>
          <w:rFonts w:ascii="Times New Roman" w:hAnsi="Times New Roman" w:cs="Times New Roman"/>
          <w:sz w:val="28"/>
          <w:szCs w:val="28"/>
        </w:rPr>
        <w:t xml:space="preserve"> ОИМ</w:t>
      </w:r>
      <w:r w:rsidR="00A94900">
        <w:rPr>
          <w:rFonts w:ascii="Times New Roman" w:hAnsi="Times New Roman" w:cs="Times New Roman"/>
          <w:sz w:val="28"/>
          <w:szCs w:val="28"/>
        </w:rPr>
        <w:t>,</w:t>
      </w:r>
      <w:r w:rsidRPr="00F67B47">
        <w:rPr>
          <w:rFonts w:ascii="Times New Roman" w:hAnsi="Times New Roman" w:cs="Times New Roman"/>
          <w:sz w:val="28"/>
          <w:szCs w:val="28"/>
        </w:rPr>
        <w:t xml:space="preserve"> </w:t>
      </w:r>
      <w:r>
        <w:rPr>
          <w:rFonts w:ascii="Times New Roman" w:hAnsi="Times New Roman" w:cs="Times New Roman"/>
          <w:sz w:val="28"/>
          <w:szCs w:val="28"/>
        </w:rPr>
        <w:t xml:space="preserve">чрез който се подпомага процеса на </w:t>
      </w:r>
      <w:r w:rsidRPr="006B2A36">
        <w:rPr>
          <w:rFonts w:ascii="Times New Roman" w:hAnsi="Times New Roman" w:cs="Times New Roman"/>
          <w:sz w:val="28"/>
          <w:szCs w:val="28"/>
        </w:rPr>
        <w:t xml:space="preserve">събиране на данни </w:t>
      </w:r>
      <w:r>
        <w:rPr>
          <w:rFonts w:ascii="Times New Roman" w:hAnsi="Times New Roman" w:cs="Times New Roman"/>
          <w:sz w:val="28"/>
          <w:szCs w:val="28"/>
        </w:rPr>
        <w:t xml:space="preserve">за подготвяни или извършени престъпления или за установяване съпричастността на лица в тяхното осъществяване, </w:t>
      </w:r>
      <w:r w:rsidR="002C7424">
        <w:rPr>
          <w:rFonts w:ascii="Times New Roman" w:hAnsi="Times New Roman" w:cs="Times New Roman"/>
          <w:sz w:val="28"/>
          <w:szCs w:val="28"/>
        </w:rPr>
        <w:t xml:space="preserve">или </w:t>
      </w:r>
      <w:r>
        <w:rPr>
          <w:rFonts w:ascii="Times New Roman" w:hAnsi="Times New Roman" w:cs="Times New Roman"/>
          <w:sz w:val="28"/>
          <w:szCs w:val="28"/>
        </w:rPr>
        <w:t xml:space="preserve">което попада в обхвата на т.нар. </w:t>
      </w:r>
      <w:r w:rsidRPr="00D30BB3">
        <w:rPr>
          <w:rFonts w:ascii="Times New Roman" w:hAnsi="Times New Roman" w:cs="Times New Roman"/>
          <w:b/>
          <w:sz w:val="28"/>
          <w:szCs w:val="28"/>
        </w:rPr>
        <w:t>оперативна проверка</w:t>
      </w:r>
      <w:r w:rsidRPr="006B2A36">
        <w:rPr>
          <w:rFonts w:ascii="Times New Roman" w:hAnsi="Times New Roman" w:cs="Times New Roman"/>
          <w:sz w:val="28"/>
          <w:szCs w:val="28"/>
        </w:rPr>
        <w:t>.</w:t>
      </w:r>
    </w:p>
    <w:p w:rsidR="00A94900" w:rsidRPr="00A94900" w:rsidRDefault="00A94900" w:rsidP="00A94900">
      <w:pPr>
        <w:spacing w:after="0" w:line="240" w:lineRule="auto"/>
        <w:ind w:firstLine="547"/>
        <w:jc w:val="both"/>
        <w:rPr>
          <w:rFonts w:ascii="Times New Roman" w:hAnsi="Times New Roman" w:cs="Times New Roman"/>
          <w:sz w:val="40"/>
          <w:szCs w:val="28"/>
        </w:rPr>
      </w:pPr>
      <w:r w:rsidRPr="00A94900">
        <w:rPr>
          <w:rFonts w:ascii="Times New Roman" w:hAnsi="Times New Roman" w:cs="Times New Roman"/>
          <w:sz w:val="28"/>
          <w:szCs w:val="14"/>
        </w:rPr>
        <w:t xml:space="preserve">Според </w:t>
      </w:r>
      <w:r w:rsidR="006306A2">
        <w:rPr>
          <w:rFonts w:ascii="Times New Roman" w:hAnsi="Times New Roman" w:cs="Times New Roman"/>
          <w:sz w:val="28"/>
          <w:szCs w:val="14"/>
        </w:rPr>
        <w:t>изследователите</w:t>
      </w:r>
      <w:r>
        <w:rPr>
          <w:rFonts w:ascii="Times New Roman" w:hAnsi="Times New Roman" w:cs="Times New Roman"/>
          <w:sz w:val="28"/>
          <w:szCs w:val="14"/>
        </w:rPr>
        <w:t xml:space="preserve"> по темата,</w:t>
      </w:r>
      <w:r w:rsidRPr="00A94900">
        <w:rPr>
          <w:rFonts w:ascii="Times New Roman" w:hAnsi="Times New Roman" w:cs="Times New Roman"/>
          <w:sz w:val="28"/>
          <w:szCs w:val="14"/>
        </w:rPr>
        <w:t xml:space="preserve"> в някои случаи оперативната проверка може да бъде част от предварителната проверка, като при нея законодателят предвижда използването на </w:t>
      </w:r>
      <w:r w:rsidR="001169AE">
        <w:rPr>
          <w:rFonts w:ascii="Times New Roman" w:hAnsi="Times New Roman" w:cs="Times New Roman"/>
          <w:sz w:val="28"/>
          <w:szCs w:val="14"/>
        </w:rPr>
        <w:t>специални разузнавателни средства</w:t>
      </w:r>
      <w:r w:rsidRPr="00A94900">
        <w:rPr>
          <w:rFonts w:ascii="Times New Roman" w:hAnsi="Times New Roman" w:cs="Times New Roman"/>
          <w:sz w:val="28"/>
          <w:szCs w:val="14"/>
        </w:rPr>
        <w:t xml:space="preserve"> и </w:t>
      </w:r>
      <w:r w:rsidR="006306A2">
        <w:rPr>
          <w:rFonts w:ascii="Times New Roman" w:hAnsi="Times New Roman" w:cs="Times New Roman"/>
          <w:sz w:val="28"/>
          <w:szCs w:val="14"/>
        </w:rPr>
        <w:t xml:space="preserve">дори </w:t>
      </w:r>
      <w:r w:rsidRPr="00A94900">
        <w:rPr>
          <w:rFonts w:ascii="Times New Roman" w:hAnsi="Times New Roman" w:cs="Times New Roman"/>
          <w:sz w:val="28"/>
          <w:szCs w:val="14"/>
        </w:rPr>
        <w:t xml:space="preserve">изготвянето на </w:t>
      </w:r>
      <w:r w:rsidR="001169AE">
        <w:rPr>
          <w:rFonts w:ascii="Times New Roman" w:hAnsi="Times New Roman" w:cs="Times New Roman"/>
          <w:sz w:val="28"/>
          <w:szCs w:val="14"/>
        </w:rPr>
        <w:t>веществени доказателствени средства</w:t>
      </w:r>
      <w:r w:rsidRPr="00A94900">
        <w:rPr>
          <w:rFonts w:ascii="Times New Roman" w:hAnsi="Times New Roman" w:cs="Times New Roman"/>
          <w:sz w:val="28"/>
          <w:szCs w:val="14"/>
        </w:rPr>
        <w:t xml:space="preserve">. Съществена разлика между двата института се явява възможността оперативната проверка да се извършва паралелно с воденото наказателно производство или следствие, </w:t>
      </w:r>
      <w:r w:rsidRPr="00871D2E">
        <w:rPr>
          <w:rFonts w:ascii="Times New Roman" w:hAnsi="Times New Roman" w:cs="Times New Roman"/>
          <w:sz w:val="28"/>
          <w:szCs w:val="14"/>
        </w:rPr>
        <w:t xml:space="preserve">като при всички случаи тя няма за цел да дублира </w:t>
      </w:r>
      <w:r w:rsidR="00316B22" w:rsidRPr="00871D2E">
        <w:rPr>
          <w:rFonts w:ascii="Times New Roman" w:hAnsi="Times New Roman" w:cs="Times New Roman"/>
          <w:sz w:val="28"/>
          <w:szCs w:val="14"/>
        </w:rPr>
        <w:t>ПСД</w:t>
      </w:r>
      <w:r w:rsidRPr="00871D2E">
        <w:rPr>
          <w:rFonts w:ascii="Times New Roman" w:hAnsi="Times New Roman" w:cs="Times New Roman"/>
          <w:sz w:val="28"/>
          <w:szCs w:val="14"/>
        </w:rPr>
        <w:t xml:space="preserve">, а </w:t>
      </w:r>
      <w:r w:rsidR="006306A2" w:rsidRPr="00871D2E">
        <w:rPr>
          <w:rFonts w:ascii="Times New Roman" w:hAnsi="Times New Roman" w:cs="Times New Roman"/>
          <w:sz w:val="28"/>
          <w:szCs w:val="14"/>
        </w:rPr>
        <w:t xml:space="preserve">по скоро </w:t>
      </w:r>
      <w:r w:rsidRPr="00871D2E">
        <w:rPr>
          <w:rFonts w:ascii="Times New Roman" w:hAnsi="Times New Roman" w:cs="Times New Roman"/>
          <w:sz w:val="28"/>
          <w:szCs w:val="14"/>
        </w:rPr>
        <w:t>съдейства за тяхното по-добро информационно осигуряване с оглед законосъобразното им провеждане.</w:t>
      </w:r>
      <w:r w:rsidRPr="00871D2E">
        <w:rPr>
          <w:rFonts w:ascii="Times New Roman" w:hAnsi="Times New Roman" w:cs="Times New Roman"/>
          <w:sz w:val="28"/>
          <w:szCs w:val="14"/>
          <w:lang w:val="en-US"/>
        </w:rPr>
        <w:t>[</w:t>
      </w:r>
      <w:r w:rsidR="00902B8B" w:rsidRPr="00871D2E">
        <w:rPr>
          <w:rFonts w:ascii="Times New Roman" w:hAnsi="Times New Roman" w:cs="Times New Roman"/>
          <w:sz w:val="28"/>
          <w:szCs w:val="14"/>
        </w:rPr>
        <w:t>9</w:t>
      </w:r>
      <w:r w:rsidRPr="00871D2E">
        <w:rPr>
          <w:rFonts w:ascii="Times New Roman" w:hAnsi="Times New Roman" w:cs="Times New Roman"/>
          <w:sz w:val="28"/>
          <w:szCs w:val="14"/>
          <w:lang w:val="en-US"/>
        </w:rPr>
        <w:t>]</w:t>
      </w:r>
      <w:r w:rsidRPr="00871D2E">
        <w:rPr>
          <w:rFonts w:ascii="Times New Roman" w:hAnsi="Times New Roman" w:cs="Times New Roman"/>
          <w:sz w:val="28"/>
          <w:szCs w:val="14"/>
        </w:rPr>
        <w:t xml:space="preserve"> </w:t>
      </w:r>
    </w:p>
    <w:p w:rsidR="00D318FA" w:rsidRDefault="00E609FB" w:rsidP="00D318FA">
      <w:pPr>
        <w:spacing w:after="0" w:line="240" w:lineRule="auto"/>
        <w:ind w:firstLine="547"/>
        <w:jc w:val="both"/>
        <w:rPr>
          <w:rFonts w:ascii="Times New Roman" w:hAnsi="Times New Roman" w:cs="Times New Roman"/>
          <w:sz w:val="28"/>
          <w:szCs w:val="28"/>
        </w:rPr>
      </w:pPr>
      <w:r>
        <w:rPr>
          <w:rFonts w:ascii="Times New Roman" w:hAnsi="Times New Roman" w:cs="Times New Roman"/>
          <w:sz w:val="28"/>
          <w:szCs w:val="28"/>
        </w:rPr>
        <w:t>С</w:t>
      </w:r>
      <w:r w:rsidRPr="00DE137B">
        <w:rPr>
          <w:rFonts w:ascii="Times New Roman" w:hAnsi="Times New Roman" w:cs="Times New Roman"/>
          <w:sz w:val="28"/>
          <w:szCs w:val="28"/>
        </w:rPr>
        <w:t xml:space="preserve">поред </w:t>
      </w:r>
      <w:r>
        <w:rPr>
          <w:rFonts w:ascii="Times New Roman" w:hAnsi="Times New Roman" w:cs="Times New Roman"/>
          <w:sz w:val="28"/>
          <w:szCs w:val="28"/>
        </w:rPr>
        <w:t xml:space="preserve">други изследователи, понятията </w:t>
      </w:r>
      <w:r w:rsidRPr="00DE137B">
        <w:rPr>
          <w:rFonts w:ascii="Times New Roman" w:hAnsi="Times New Roman" w:cs="Times New Roman"/>
          <w:sz w:val="28"/>
          <w:szCs w:val="28"/>
        </w:rPr>
        <w:t>п</w:t>
      </w:r>
      <w:r w:rsidRPr="00DE137B">
        <w:rPr>
          <w:rFonts w:ascii="Times New Roman" w:hAnsi="Times New Roman" w:cs="Times New Roman"/>
          <w:sz w:val="28"/>
          <w:szCs w:val="14"/>
        </w:rPr>
        <w:t>редварителна</w:t>
      </w:r>
      <w:r>
        <w:rPr>
          <w:rFonts w:ascii="Times New Roman" w:hAnsi="Times New Roman" w:cs="Times New Roman"/>
          <w:sz w:val="28"/>
          <w:szCs w:val="14"/>
        </w:rPr>
        <w:t xml:space="preserve"> и оперативна </w:t>
      </w:r>
      <w:r w:rsidRPr="00DE137B">
        <w:rPr>
          <w:rFonts w:ascii="Times New Roman" w:hAnsi="Times New Roman" w:cs="Times New Roman"/>
          <w:sz w:val="28"/>
          <w:szCs w:val="14"/>
        </w:rPr>
        <w:t>проверка</w:t>
      </w:r>
      <w:r>
        <w:rPr>
          <w:rFonts w:ascii="Times New Roman" w:hAnsi="Times New Roman" w:cs="Times New Roman"/>
          <w:sz w:val="28"/>
          <w:szCs w:val="14"/>
        </w:rPr>
        <w:t xml:space="preserve"> напълно се покриват – и</w:t>
      </w:r>
      <w:r w:rsidRPr="00DE137B">
        <w:rPr>
          <w:rFonts w:ascii="Times New Roman" w:hAnsi="Times New Roman" w:cs="Times New Roman"/>
          <w:sz w:val="28"/>
          <w:szCs w:val="14"/>
        </w:rPr>
        <w:t xml:space="preserve"> </w:t>
      </w:r>
      <w:r>
        <w:rPr>
          <w:rFonts w:ascii="Times New Roman" w:hAnsi="Times New Roman" w:cs="Times New Roman"/>
          <w:sz w:val="28"/>
          <w:szCs w:val="14"/>
        </w:rPr>
        <w:t xml:space="preserve">двете </w:t>
      </w:r>
      <w:r w:rsidRPr="00DE137B">
        <w:rPr>
          <w:rFonts w:ascii="Times New Roman" w:hAnsi="Times New Roman" w:cs="Times New Roman"/>
          <w:sz w:val="28"/>
          <w:szCs w:val="14"/>
        </w:rPr>
        <w:t>представлява</w:t>
      </w:r>
      <w:r>
        <w:rPr>
          <w:rFonts w:ascii="Times New Roman" w:hAnsi="Times New Roman" w:cs="Times New Roman"/>
          <w:sz w:val="28"/>
          <w:szCs w:val="14"/>
        </w:rPr>
        <w:t>т</w:t>
      </w:r>
      <w:r w:rsidRPr="00DE137B">
        <w:rPr>
          <w:rFonts w:ascii="Times New Roman" w:hAnsi="Times New Roman" w:cs="Times New Roman"/>
          <w:sz w:val="28"/>
          <w:szCs w:val="14"/>
        </w:rPr>
        <w:t xml:space="preserve"> съвкупност от ОИМ </w:t>
      </w:r>
      <w:r w:rsidRPr="00DE137B">
        <w:rPr>
          <w:rFonts w:ascii="Times New Roman" w:hAnsi="Times New Roman" w:cs="Times New Roman"/>
          <w:sz w:val="28"/>
          <w:szCs w:val="14"/>
          <w:lang w:val="en-US"/>
        </w:rPr>
        <w:t>(</w:t>
      </w:r>
      <w:r>
        <w:rPr>
          <w:rFonts w:ascii="Times New Roman" w:hAnsi="Times New Roman" w:cs="Times New Roman"/>
          <w:sz w:val="28"/>
          <w:szCs w:val="14"/>
        </w:rPr>
        <w:t xml:space="preserve">или </w:t>
      </w:r>
      <w:r w:rsidR="006306A2">
        <w:rPr>
          <w:rFonts w:ascii="Times New Roman" w:hAnsi="Times New Roman" w:cs="Times New Roman"/>
          <w:sz w:val="28"/>
          <w:szCs w:val="14"/>
        </w:rPr>
        <w:t xml:space="preserve">конкретни </w:t>
      </w:r>
      <w:r w:rsidRPr="00DE137B">
        <w:rPr>
          <w:rFonts w:ascii="Times New Roman" w:hAnsi="Times New Roman" w:cs="Times New Roman"/>
          <w:sz w:val="28"/>
          <w:szCs w:val="14"/>
        </w:rPr>
        <w:t>действия</w:t>
      </w:r>
      <w:r w:rsidRPr="00DE137B">
        <w:rPr>
          <w:rFonts w:ascii="Times New Roman" w:hAnsi="Times New Roman" w:cs="Times New Roman"/>
          <w:sz w:val="28"/>
          <w:szCs w:val="14"/>
          <w:lang w:val="en-US"/>
        </w:rPr>
        <w:t xml:space="preserve">) </w:t>
      </w:r>
      <w:r w:rsidRPr="00DE137B">
        <w:rPr>
          <w:rFonts w:ascii="Times New Roman" w:hAnsi="Times New Roman" w:cs="Times New Roman"/>
          <w:sz w:val="28"/>
          <w:szCs w:val="14"/>
        </w:rPr>
        <w:t xml:space="preserve">на </w:t>
      </w:r>
      <w:r>
        <w:rPr>
          <w:rFonts w:ascii="Times New Roman" w:hAnsi="Times New Roman" w:cs="Times New Roman"/>
          <w:sz w:val="28"/>
          <w:szCs w:val="14"/>
        </w:rPr>
        <w:t xml:space="preserve">полицейските </w:t>
      </w:r>
      <w:r w:rsidRPr="00DE137B">
        <w:rPr>
          <w:rFonts w:ascii="Times New Roman" w:hAnsi="Times New Roman" w:cs="Times New Roman"/>
          <w:sz w:val="28"/>
          <w:szCs w:val="14"/>
        </w:rPr>
        <w:t xml:space="preserve">оперативноиздирвателни органи, насочени за установяване </w:t>
      </w:r>
      <w:r w:rsidRPr="00DE137B">
        <w:rPr>
          <w:rFonts w:ascii="Times New Roman" w:hAnsi="Times New Roman" w:cs="Times New Roman"/>
          <w:sz w:val="28"/>
          <w:szCs w:val="14"/>
          <w:lang w:val="en-US"/>
        </w:rPr>
        <w:t>(</w:t>
      </w:r>
      <w:r>
        <w:rPr>
          <w:rFonts w:ascii="Times New Roman" w:hAnsi="Times New Roman" w:cs="Times New Roman"/>
          <w:sz w:val="28"/>
          <w:szCs w:val="14"/>
        </w:rPr>
        <w:t xml:space="preserve">за </w:t>
      </w:r>
      <w:r w:rsidRPr="00DE137B">
        <w:rPr>
          <w:rFonts w:ascii="Times New Roman" w:hAnsi="Times New Roman" w:cs="Times New Roman"/>
          <w:sz w:val="28"/>
          <w:szCs w:val="14"/>
        </w:rPr>
        <w:t>проверка</w:t>
      </w:r>
      <w:r w:rsidRPr="00DE137B">
        <w:rPr>
          <w:rFonts w:ascii="Times New Roman" w:hAnsi="Times New Roman" w:cs="Times New Roman"/>
          <w:sz w:val="28"/>
          <w:szCs w:val="14"/>
          <w:lang w:val="en-US"/>
        </w:rPr>
        <w:t>)</w:t>
      </w:r>
      <w:r w:rsidRPr="00DE137B">
        <w:rPr>
          <w:rFonts w:ascii="Times New Roman" w:hAnsi="Times New Roman" w:cs="Times New Roman"/>
          <w:sz w:val="28"/>
          <w:szCs w:val="14"/>
        </w:rPr>
        <w:t xml:space="preserve"> </w:t>
      </w:r>
      <w:r>
        <w:rPr>
          <w:rFonts w:ascii="Times New Roman" w:hAnsi="Times New Roman" w:cs="Times New Roman"/>
          <w:sz w:val="28"/>
          <w:szCs w:val="14"/>
        </w:rPr>
        <w:t xml:space="preserve">на </w:t>
      </w:r>
      <w:r w:rsidRPr="00DE137B">
        <w:rPr>
          <w:rFonts w:ascii="Times New Roman" w:hAnsi="Times New Roman" w:cs="Times New Roman"/>
          <w:sz w:val="28"/>
          <w:szCs w:val="14"/>
        </w:rPr>
        <w:t xml:space="preserve">достоверността на първичната или друга информация, а също така и за събиране на допълнителни сведения за обектите от оперативен интерес </w:t>
      </w:r>
      <w:r w:rsidRPr="00DE137B">
        <w:rPr>
          <w:rFonts w:ascii="Times New Roman" w:hAnsi="Times New Roman" w:cs="Times New Roman"/>
          <w:sz w:val="28"/>
          <w:szCs w:val="14"/>
          <w:lang w:val="en-US"/>
        </w:rPr>
        <w:t>(</w:t>
      </w:r>
      <w:r w:rsidRPr="00DE137B">
        <w:rPr>
          <w:rFonts w:ascii="Times New Roman" w:hAnsi="Times New Roman" w:cs="Times New Roman"/>
          <w:sz w:val="28"/>
          <w:szCs w:val="14"/>
        </w:rPr>
        <w:t>лица, факти и др.</w:t>
      </w:r>
      <w:r w:rsidRPr="00DE137B">
        <w:rPr>
          <w:rFonts w:ascii="Times New Roman" w:hAnsi="Times New Roman" w:cs="Times New Roman"/>
          <w:sz w:val="28"/>
          <w:szCs w:val="14"/>
          <w:lang w:val="en-US"/>
        </w:rPr>
        <w:t>)</w:t>
      </w:r>
      <w:r w:rsidRPr="00DE137B">
        <w:rPr>
          <w:rFonts w:ascii="Times New Roman" w:hAnsi="Times New Roman" w:cs="Times New Roman"/>
          <w:sz w:val="28"/>
          <w:szCs w:val="14"/>
        </w:rPr>
        <w:t xml:space="preserve">, необходими за </w:t>
      </w:r>
      <w:r w:rsidRPr="00871D2E">
        <w:rPr>
          <w:rFonts w:ascii="Times New Roman" w:hAnsi="Times New Roman" w:cs="Times New Roman"/>
          <w:sz w:val="28"/>
          <w:szCs w:val="14"/>
        </w:rPr>
        <w:t>вземането на решения и тяхното използване при решаването на задачите от ОИД.</w:t>
      </w:r>
      <w:r w:rsidRPr="00871D2E">
        <w:rPr>
          <w:rFonts w:ascii="Times New Roman" w:hAnsi="Times New Roman" w:cs="Times New Roman"/>
          <w:sz w:val="28"/>
          <w:szCs w:val="28"/>
          <w:lang w:val="en-US"/>
        </w:rPr>
        <w:t>[</w:t>
      </w:r>
      <w:r w:rsidR="00902B8B" w:rsidRPr="00871D2E">
        <w:rPr>
          <w:rFonts w:ascii="Times New Roman" w:hAnsi="Times New Roman" w:cs="Times New Roman"/>
          <w:sz w:val="28"/>
          <w:szCs w:val="28"/>
        </w:rPr>
        <w:t>10</w:t>
      </w:r>
      <w:r w:rsidRPr="00871D2E">
        <w:rPr>
          <w:rFonts w:ascii="Times New Roman" w:hAnsi="Times New Roman" w:cs="Times New Roman"/>
          <w:sz w:val="28"/>
          <w:szCs w:val="28"/>
          <w:lang w:val="en-US"/>
        </w:rPr>
        <w:t>]</w:t>
      </w:r>
    </w:p>
    <w:p w:rsidR="00D318FA" w:rsidRPr="008E1504" w:rsidRDefault="00D318FA" w:rsidP="00D318FA">
      <w:pPr>
        <w:spacing w:after="0" w:line="240" w:lineRule="auto"/>
        <w:ind w:firstLine="547"/>
        <w:jc w:val="both"/>
        <w:rPr>
          <w:rFonts w:ascii="Times New Roman" w:hAnsi="Times New Roman" w:cs="Times New Roman"/>
          <w:sz w:val="28"/>
          <w:szCs w:val="14"/>
        </w:rPr>
      </w:pPr>
      <w:r w:rsidRPr="008E1504">
        <w:rPr>
          <w:rFonts w:ascii="Times New Roman" w:hAnsi="Times New Roman" w:cs="Times New Roman"/>
          <w:sz w:val="28"/>
          <w:szCs w:val="20"/>
        </w:rPr>
        <w:t xml:space="preserve">От представения анализ по темата </w:t>
      </w:r>
      <w:r w:rsidR="00B36D2D" w:rsidRPr="008E1504">
        <w:rPr>
          <w:rFonts w:ascii="Times New Roman" w:hAnsi="Times New Roman" w:cs="Times New Roman"/>
          <w:sz w:val="28"/>
          <w:szCs w:val="20"/>
        </w:rPr>
        <w:t>може да се направи обобщението, че</w:t>
      </w:r>
      <w:r w:rsidRPr="008E1504">
        <w:rPr>
          <w:rFonts w:ascii="Times New Roman" w:hAnsi="Times New Roman" w:cs="Times New Roman"/>
          <w:sz w:val="28"/>
          <w:szCs w:val="20"/>
        </w:rPr>
        <w:t xml:space="preserve"> </w:t>
      </w:r>
      <w:r w:rsidR="006306A2">
        <w:rPr>
          <w:rFonts w:ascii="Times New Roman" w:hAnsi="Times New Roman" w:cs="Times New Roman"/>
          <w:sz w:val="28"/>
          <w:szCs w:val="20"/>
        </w:rPr>
        <w:t xml:space="preserve">с </w:t>
      </w:r>
      <w:r w:rsidRPr="008E1504">
        <w:rPr>
          <w:rFonts w:ascii="Times New Roman" w:hAnsi="Times New Roman" w:cs="Times New Roman"/>
          <w:sz w:val="28"/>
          <w:szCs w:val="20"/>
        </w:rPr>
        <w:t xml:space="preserve">понятието </w:t>
      </w:r>
      <w:r w:rsidRPr="008E1504">
        <w:rPr>
          <w:rFonts w:ascii="Times New Roman" w:hAnsi="Times New Roman" w:cs="Times New Roman"/>
          <w:b/>
          <w:sz w:val="28"/>
          <w:szCs w:val="20"/>
        </w:rPr>
        <w:t>предварителна проверка</w:t>
      </w:r>
      <w:r w:rsidRPr="008E1504">
        <w:rPr>
          <w:rFonts w:ascii="Times New Roman" w:hAnsi="Times New Roman" w:cs="Times New Roman"/>
          <w:sz w:val="28"/>
          <w:szCs w:val="20"/>
        </w:rPr>
        <w:t xml:space="preserve"> </w:t>
      </w:r>
      <w:r w:rsidR="006306A2">
        <w:rPr>
          <w:rFonts w:ascii="Times New Roman" w:hAnsi="Times New Roman" w:cs="Times New Roman"/>
          <w:sz w:val="28"/>
          <w:szCs w:val="20"/>
        </w:rPr>
        <w:t>се означава тази</w:t>
      </w:r>
      <w:r w:rsidR="00B36D2D" w:rsidRPr="008E1504">
        <w:rPr>
          <w:rFonts w:ascii="Times New Roman" w:hAnsi="Times New Roman" w:cs="Times New Roman"/>
          <w:sz w:val="28"/>
          <w:szCs w:val="20"/>
        </w:rPr>
        <w:t xml:space="preserve"> </w:t>
      </w:r>
      <w:r w:rsidRPr="008E1504">
        <w:rPr>
          <w:rFonts w:ascii="Times New Roman" w:hAnsi="Times New Roman" w:cs="Times New Roman"/>
          <w:sz w:val="28"/>
          <w:szCs w:val="20"/>
        </w:rPr>
        <w:t xml:space="preserve">извънпроцесуална дейност, при която </w:t>
      </w:r>
      <w:r w:rsidR="006306A2" w:rsidRPr="008E1504">
        <w:rPr>
          <w:rFonts w:ascii="Times New Roman" w:hAnsi="Times New Roman" w:cs="Times New Roman"/>
          <w:sz w:val="28"/>
          <w:szCs w:val="20"/>
        </w:rPr>
        <w:t>полицейски</w:t>
      </w:r>
      <w:r w:rsidR="006306A2">
        <w:rPr>
          <w:rFonts w:ascii="Times New Roman" w:hAnsi="Times New Roman" w:cs="Times New Roman"/>
          <w:sz w:val="28"/>
          <w:szCs w:val="20"/>
        </w:rPr>
        <w:t>те</w:t>
      </w:r>
      <w:r w:rsidR="006306A2" w:rsidRPr="008E1504">
        <w:rPr>
          <w:rFonts w:ascii="Times New Roman" w:hAnsi="Times New Roman" w:cs="Times New Roman"/>
          <w:sz w:val="28"/>
          <w:szCs w:val="20"/>
        </w:rPr>
        <w:t xml:space="preserve"> </w:t>
      </w:r>
      <w:r w:rsidR="00B36D2D" w:rsidRPr="008E1504">
        <w:rPr>
          <w:rFonts w:ascii="Times New Roman" w:hAnsi="Times New Roman" w:cs="Times New Roman"/>
          <w:sz w:val="28"/>
          <w:szCs w:val="20"/>
        </w:rPr>
        <w:t>разузнавателни структури</w:t>
      </w:r>
      <w:r w:rsidRPr="008E1504">
        <w:rPr>
          <w:rFonts w:ascii="Times New Roman" w:hAnsi="Times New Roman" w:cs="Times New Roman"/>
          <w:sz w:val="28"/>
          <w:szCs w:val="20"/>
        </w:rPr>
        <w:t xml:space="preserve"> извършват </w:t>
      </w:r>
      <w:r w:rsidRPr="008E1504">
        <w:rPr>
          <w:rFonts w:ascii="Times New Roman" w:hAnsi="Times New Roman" w:cs="Times New Roman"/>
          <w:i/>
          <w:sz w:val="28"/>
          <w:szCs w:val="20"/>
        </w:rPr>
        <w:t>допълнителна проверка на получената първоначална</w:t>
      </w:r>
      <w:r w:rsidR="00B36D2D" w:rsidRPr="008E1504">
        <w:rPr>
          <w:rFonts w:ascii="Times New Roman" w:hAnsi="Times New Roman" w:cs="Times New Roman"/>
          <w:i/>
          <w:sz w:val="28"/>
          <w:szCs w:val="20"/>
        </w:rPr>
        <w:t>/първична</w:t>
      </w:r>
      <w:r w:rsidRPr="008E1504">
        <w:rPr>
          <w:rFonts w:ascii="Times New Roman" w:hAnsi="Times New Roman" w:cs="Times New Roman"/>
          <w:i/>
          <w:sz w:val="28"/>
          <w:szCs w:val="20"/>
        </w:rPr>
        <w:t xml:space="preserve"> информация</w:t>
      </w:r>
      <w:r w:rsidRPr="008E1504">
        <w:rPr>
          <w:rFonts w:ascii="Times New Roman" w:hAnsi="Times New Roman" w:cs="Times New Roman"/>
          <w:sz w:val="28"/>
          <w:szCs w:val="20"/>
        </w:rPr>
        <w:t xml:space="preserve"> </w:t>
      </w:r>
      <w:r w:rsidRPr="008E1504">
        <w:rPr>
          <w:rFonts w:ascii="Times New Roman" w:hAnsi="Times New Roman" w:cs="Times New Roman"/>
          <w:sz w:val="28"/>
          <w:szCs w:val="20"/>
          <w:lang w:val="en-US"/>
        </w:rPr>
        <w:t>(</w:t>
      </w:r>
      <w:r w:rsidR="006306A2">
        <w:rPr>
          <w:rFonts w:ascii="Times New Roman" w:hAnsi="Times New Roman" w:cs="Times New Roman"/>
          <w:sz w:val="28"/>
          <w:szCs w:val="20"/>
        </w:rPr>
        <w:t xml:space="preserve">или </w:t>
      </w:r>
      <w:r w:rsidRPr="008E1504">
        <w:rPr>
          <w:rFonts w:ascii="Times New Roman" w:hAnsi="Times New Roman" w:cs="Times New Roman"/>
          <w:sz w:val="28"/>
          <w:szCs w:val="20"/>
        </w:rPr>
        <w:t>сигнал за престъпна дейност</w:t>
      </w:r>
      <w:r w:rsidRPr="008E1504">
        <w:rPr>
          <w:rFonts w:ascii="Times New Roman" w:hAnsi="Times New Roman" w:cs="Times New Roman"/>
          <w:sz w:val="28"/>
          <w:szCs w:val="20"/>
          <w:lang w:val="en-US"/>
        </w:rPr>
        <w:t xml:space="preserve">) </w:t>
      </w:r>
      <w:r w:rsidRPr="008E1504">
        <w:rPr>
          <w:rFonts w:ascii="Times New Roman" w:hAnsi="Times New Roman" w:cs="Times New Roman"/>
          <w:sz w:val="28"/>
          <w:szCs w:val="20"/>
        </w:rPr>
        <w:t>независимо от нейния източник</w:t>
      </w:r>
      <w:r w:rsidR="00B36D2D" w:rsidRPr="008E1504">
        <w:rPr>
          <w:rFonts w:ascii="Times New Roman" w:hAnsi="Times New Roman" w:cs="Times New Roman"/>
          <w:sz w:val="28"/>
          <w:szCs w:val="20"/>
        </w:rPr>
        <w:t>,</w:t>
      </w:r>
      <w:r w:rsidRPr="008E1504">
        <w:rPr>
          <w:rFonts w:ascii="Times New Roman" w:hAnsi="Times New Roman" w:cs="Times New Roman"/>
          <w:sz w:val="28"/>
          <w:szCs w:val="20"/>
        </w:rPr>
        <w:t xml:space="preserve"> с цел установяване и събиране на достатъчно данни за извършено престъпление от общ характер или друго </w:t>
      </w:r>
      <w:r w:rsidRPr="008E1504">
        <w:rPr>
          <w:rFonts w:ascii="Times New Roman" w:hAnsi="Times New Roman" w:cs="Times New Roman"/>
          <w:sz w:val="28"/>
          <w:szCs w:val="20"/>
        </w:rPr>
        <w:lastRenderedPageBreak/>
        <w:t xml:space="preserve">правонарушение. В процеса на предварителната проверка на </w:t>
      </w:r>
      <w:r w:rsidR="00B36D2D" w:rsidRPr="008E1504">
        <w:rPr>
          <w:rFonts w:ascii="Times New Roman" w:hAnsi="Times New Roman" w:cs="Times New Roman"/>
          <w:sz w:val="28"/>
          <w:szCs w:val="20"/>
        </w:rPr>
        <w:t xml:space="preserve">оперативната/разузнавателна </w:t>
      </w:r>
      <w:r w:rsidRPr="008E1504">
        <w:rPr>
          <w:rFonts w:ascii="Times New Roman" w:hAnsi="Times New Roman" w:cs="Times New Roman"/>
          <w:sz w:val="28"/>
          <w:szCs w:val="20"/>
        </w:rPr>
        <w:t>информация и при необходимост</w:t>
      </w:r>
      <w:r w:rsidR="00B36D2D" w:rsidRPr="008E1504">
        <w:rPr>
          <w:rFonts w:ascii="Times New Roman" w:hAnsi="Times New Roman" w:cs="Times New Roman"/>
          <w:sz w:val="28"/>
          <w:szCs w:val="20"/>
        </w:rPr>
        <w:t>,</w:t>
      </w:r>
      <w:r w:rsidRPr="008E1504">
        <w:rPr>
          <w:rFonts w:ascii="Times New Roman" w:hAnsi="Times New Roman" w:cs="Times New Roman"/>
          <w:sz w:val="28"/>
          <w:szCs w:val="20"/>
        </w:rPr>
        <w:t xml:space="preserve"> </w:t>
      </w:r>
      <w:r w:rsidR="00B36D2D" w:rsidRPr="008E1504">
        <w:rPr>
          <w:rFonts w:ascii="Times New Roman" w:hAnsi="Times New Roman" w:cs="Times New Roman"/>
          <w:sz w:val="28"/>
          <w:szCs w:val="20"/>
        </w:rPr>
        <w:t>полицейските разузнавателни</w:t>
      </w:r>
      <w:r w:rsidRPr="008E1504">
        <w:rPr>
          <w:rFonts w:ascii="Times New Roman" w:hAnsi="Times New Roman" w:cs="Times New Roman"/>
          <w:sz w:val="28"/>
          <w:szCs w:val="20"/>
        </w:rPr>
        <w:t xml:space="preserve"> органи могат да използват средствата и способите на </w:t>
      </w:r>
      <w:r w:rsidR="00B36D2D" w:rsidRPr="008E1504">
        <w:rPr>
          <w:rFonts w:ascii="Times New Roman" w:hAnsi="Times New Roman" w:cs="Times New Roman"/>
          <w:sz w:val="28"/>
          <w:szCs w:val="20"/>
        </w:rPr>
        <w:t>полицейското разузнаване</w:t>
      </w:r>
      <w:r w:rsidRPr="008E1504">
        <w:rPr>
          <w:rFonts w:ascii="Times New Roman" w:hAnsi="Times New Roman" w:cs="Times New Roman"/>
          <w:sz w:val="28"/>
          <w:szCs w:val="20"/>
        </w:rPr>
        <w:t xml:space="preserve">, което </w:t>
      </w:r>
      <w:r w:rsidR="006306A2">
        <w:rPr>
          <w:rFonts w:ascii="Times New Roman" w:hAnsi="Times New Roman" w:cs="Times New Roman"/>
          <w:sz w:val="28"/>
          <w:szCs w:val="20"/>
        </w:rPr>
        <w:t>може да се осъществи</w:t>
      </w:r>
      <w:r w:rsidRPr="008E1504">
        <w:rPr>
          <w:rFonts w:ascii="Times New Roman" w:hAnsi="Times New Roman" w:cs="Times New Roman"/>
          <w:sz w:val="28"/>
          <w:szCs w:val="20"/>
        </w:rPr>
        <w:t xml:space="preserve"> в рамките на </w:t>
      </w:r>
      <w:r w:rsidRPr="00871D2E">
        <w:rPr>
          <w:rFonts w:ascii="Times New Roman" w:hAnsi="Times New Roman" w:cs="Times New Roman"/>
          <w:i/>
          <w:sz w:val="28"/>
          <w:szCs w:val="20"/>
        </w:rPr>
        <w:t>оперативната проверка</w:t>
      </w:r>
      <w:r w:rsidRPr="008E1504">
        <w:rPr>
          <w:rFonts w:ascii="Times New Roman" w:hAnsi="Times New Roman" w:cs="Times New Roman"/>
          <w:sz w:val="28"/>
          <w:szCs w:val="20"/>
        </w:rPr>
        <w:t>.</w:t>
      </w:r>
    </w:p>
    <w:p w:rsidR="00D318FA" w:rsidRPr="008E1504" w:rsidRDefault="00D318FA" w:rsidP="001105FA">
      <w:pPr>
        <w:spacing w:after="0" w:line="240" w:lineRule="auto"/>
        <w:ind w:firstLine="547"/>
        <w:jc w:val="both"/>
        <w:rPr>
          <w:rFonts w:ascii="Times New Roman" w:hAnsi="Times New Roman" w:cs="Times New Roman"/>
          <w:sz w:val="28"/>
          <w:szCs w:val="14"/>
        </w:rPr>
      </w:pPr>
      <w:r w:rsidRPr="008E1504">
        <w:rPr>
          <w:rFonts w:ascii="Times New Roman" w:hAnsi="Times New Roman" w:cs="Times New Roman"/>
          <w:sz w:val="28"/>
          <w:szCs w:val="28"/>
        </w:rPr>
        <w:t xml:space="preserve">С други думи, задачата на </w:t>
      </w:r>
      <w:r w:rsidRPr="00871D2E">
        <w:rPr>
          <w:rFonts w:ascii="Times New Roman" w:hAnsi="Times New Roman" w:cs="Times New Roman"/>
          <w:b/>
          <w:bCs/>
          <w:iCs/>
          <w:sz w:val="28"/>
          <w:szCs w:val="28"/>
          <w:lang w:eastAsia="bg-BG"/>
        </w:rPr>
        <w:t>предварителната проверка</w:t>
      </w:r>
      <w:r w:rsidRPr="008E1504">
        <w:rPr>
          <w:rFonts w:ascii="Times New Roman" w:hAnsi="Times New Roman" w:cs="Times New Roman"/>
          <w:b/>
          <w:bCs/>
          <w:i/>
          <w:iCs/>
          <w:sz w:val="28"/>
          <w:szCs w:val="28"/>
          <w:lang w:eastAsia="bg-BG"/>
        </w:rPr>
        <w:t xml:space="preserve"> </w:t>
      </w:r>
      <w:r w:rsidRPr="008E1504">
        <w:rPr>
          <w:rFonts w:ascii="Times New Roman" w:hAnsi="Times New Roman" w:cs="Times New Roman"/>
          <w:sz w:val="28"/>
          <w:szCs w:val="28"/>
          <w:lang w:eastAsia="bg-BG"/>
        </w:rPr>
        <w:t xml:space="preserve">е полицейските разузнавателни структури да установят </w:t>
      </w:r>
      <w:r w:rsidRPr="008E1504">
        <w:rPr>
          <w:rFonts w:ascii="Times New Roman" w:hAnsi="Times New Roman" w:cs="Times New Roman"/>
          <w:iCs/>
          <w:sz w:val="28"/>
          <w:szCs w:val="28"/>
          <w:lang w:eastAsia="bg-BG"/>
        </w:rPr>
        <w:t xml:space="preserve">достоверността на постъпилите първични сведения за подготвяна, замислена, извършваща се или извършена престъпна дейност или заплахи за сигурността, докато чрез </w:t>
      </w:r>
      <w:r w:rsidRPr="00871D2E">
        <w:rPr>
          <w:rFonts w:ascii="Times New Roman" w:hAnsi="Times New Roman" w:cs="Times New Roman"/>
          <w:b/>
          <w:iCs/>
          <w:sz w:val="28"/>
          <w:szCs w:val="28"/>
          <w:lang w:eastAsia="bg-BG"/>
        </w:rPr>
        <w:t>оперативната разработка</w:t>
      </w:r>
      <w:r w:rsidRPr="008E1504">
        <w:rPr>
          <w:rFonts w:ascii="Times New Roman" w:hAnsi="Times New Roman" w:cs="Times New Roman"/>
          <w:iCs/>
          <w:sz w:val="28"/>
          <w:szCs w:val="28"/>
          <w:lang w:eastAsia="bg-BG"/>
        </w:rPr>
        <w:t xml:space="preserve"> </w:t>
      </w:r>
      <w:r w:rsidRPr="008E1504">
        <w:rPr>
          <w:rFonts w:ascii="Times New Roman" w:hAnsi="Times New Roman" w:cs="Times New Roman"/>
          <w:sz w:val="28"/>
          <w:szCs w:val="28"/>
          <w:lang w:eastAsia="bg-BG"/>
        </w:rPr>
        <w:t>се решава по-нататъшното изпълнение на конкретни мероприятия при разследването и разкриването на криминалните деяния.</w:t>
      </w:r>
    </w:p>
    <w:p w:rsidR="00D318FA" w:rsidRPr="008E1504" w:rsidRDefault="00D318FA" w:rsidP="001105FA">
      <w:pPr>
        <w:spacing w:after="0" w:line="240" w:lineRule="auto"/>
        <w:ind w:firstLine="547"/>
        <w:jc w:val="both"/>
        <w:rPr>
          <w:rFonts w:ascii="Times New Roman" w:hAnsi="Times New Roman" w:cs="Times New Roman"/>
          <w:sz w:val="28"/>
          <w:szCs w:val="14"/>
        </w:rPr>
      </w:pPr>
      <w:r w:rsidRPr="008E1504">
        <w:rPr>
          <w:rFonts w:ascii="Times New Roman" w:hAnsi="Times New Roman" w:cs="Times New Roman"/>
          <w:sz w:val="28"/>
          <w:szCs w:val="28"/>
        </w:rPr>
        <w:t>Независимо от различните подходи за тълкуване на представените от изследователите по темата понятия, те опис</w:t>
      </w:r>
      <w:r w:rsidR="00B36D2D" w:rsidRPr="008E1504">
        <w:rPr>
          <w:rFonts w:ascii="Times New Roman" w:hAnsi="Times New Roman" w:cs="Times New Roman"/>
          <w:sz w:val="28"/>
          <w:szCs w:val="28"/>
        </w:rPr>
        <w:t>ват един и същ процес</w:t>
      </w:r>
      <w:r w:rsidRPr="008E1504">
        <w:rPr>
          <w:rFonts w:ascii="Times New Roman" w:hAnsi="Times New Roman" w:cs="Times New Roman"/>
          <w:sz w:val="28"/>
          <w:szCs w:val="28"/>
        </w:rPr>
        <w:t xml:space="preserve">, осъществяван от </w:t>
      </w:r>
      <w:r w:rsidR="00B36D2D" w:rsidRPr="008E1504">
        <w:rPr>
          <w:rFonts w:ascii="Times New Roman" w:hAnsi="Times New Roman" w:cs="Times New Roman"/>
          <w:sz w:val="28"/>
          <w:szCs w:val="28"/>
        </w:rPr>
        <w:t xml:space="preserve">компетентните полицейски разузнавателни </w:t>
      </w:r>
      <w:r w:rsidRPr="008E1504">
        <w:rPr>
          <w:rFonts w:ascii="Times New Roman" w:hAnsi="Times New Roman" w:cs="Times New Roman"/>
          <w:sz w:val="28"/>
          <w:szCs w:val="28"/>
        </w:rPr>
        <w:t xml:space="preserve">служби, етапите на който условно могат да се </w:t>
      </w:r>
      <w:r w:rsidR="00641F91">
        <w:rPr>
          <w:rFonts w:ascii="Times New Roman" w:hAnsi="Times New Roman" w:cs="Times New Roman"/>
          <w:sz w:val="28"/>
          <w:szCs w:val="28"/>
        </w:rPr>
        <w:t>формулират</w:t>
      </w:r>
      <w:r w:rsidRPr="008E1504">
        <w:rPr>
          <w:rFonts w:ascii="Times New Roman" w:hAnsi="Times New Roman" w:cs="Times New Roman"/>
          <w:sz w:val="28"/>
          <w:szCs w:val="28"/>
        </w:rPr>
        <w:t xml:space="preserve"> в </w:t>
      </w:r>
      <w:r w:rsidR="00641F91" w:rsidRPr="00641F91">
        <w:rPr>
          <w:rFonts w:ascii="Times New Roman" w:hAnsi="Times New Roman" w:cs="Times New Roman"/>
          <w:sz w:val="28"/>
          <w:szCs w:val="28"/>
        </w:rPr>
        <w:t>следните</w:t>
      </w:r>
      <w:r w:rsidRPr="008E1504">
        <w:rPr>
          <w:rFonts w:ascii="Times New Roman" w:hAnsi="Times New Roman" w:cs="Times New Roman"/>
          <w:b/>
          <w:sz w:val="28"/>
          <w:szCs w:val="28"/>
        </w:rPr>
        <w:t xml:space="preserve"> фази</w:t>
      </w:r>
      <w:r w:rsidRPr="008E1504">
        <w:rPr>
          <w:rFonts w:ascii="Times New Roman" w:hAnsi="Times New Roman" w:cs="Times New Roman"/>
          <w:sz w:val="28"/>
          <w:szCs w:val="28"/>
        </w:rPr>
        <w:t>:</w:t>
      </w:r>
    </w:p>
    <w:p w:rsidR="00892DDE" w:rsidRPr="008E1504" w:rsidRDefault="00B36D2D" w:rsidP="001105FA">
      <w:pPr>
        <w:tabs>
          <w:tab w:val="left" w:pos="1134"/>
          <w:tab w:val="left" w:pos="1276"/>
        </w:tabs>
        <w:spacing w:after="0" w:line="240" w:lineRule="auto"/>
        <w:ind w:firstLine="547"/>
        <w:jc w:val="both"/>
        <w:rPr>
          <w:rFonts w:ascii="Times New Roman" w:hAnsi="Times New Roman" w:cs="Times New Roman"/>
          <w:sz w:val="28"/>
          <w:szCs w:val="28"/>
        </w:rPr>
      </w:pPr>
      <w:r w:rsidRPr="008E1504">
        <w:rPr>
          <w:rFonts w:ascii="Times New Roman" w:hAnsi="Times New Roman" w:cs="Times New Roman"/>
          <w:sz w:val="28"/>
          <w:szCs w:val="28"/>
        </w:rPr>
        <w:t xml:space="preserve">1. </w:t>
      </w:r>
      <w:r w:rsidR="00892DDE" w:rsidRPr="008E1504">
        <w:rPr>
          <w:rFonts w:ascii="Times New Roman" w:hAnsi="Times New Roman" w:cs="Times New Roman"/>
          <w:sz w:val="28"/>
          <w:szCs w:val="28"/>
        </w:rPr>
        <w:t xml:space="preserve">Фаза на </w:t>
      </w:r>
      <w:r w:rsidR="00892DDE" w:rsidRPr="00641F91">
        <w:rPr>
          <w:rFonts w:ascii="Times New Roman" w:hAnsi="Times New Roman" w:cs="Times New Roman"/>
          <w:b/>
          <w:i/>
          <w:sz w:val="28"/>
          <w:szCs w:val="28"/>
        </w:rPr>
        <w:t>предварителна проверка на първоначалната информация</w:t>
      </w:r>
      <w:r w:rsidR="00892DDE" w:rsidRPr="008E1504">
        <w:rPr>
          <w:rFonts w:ascii="Times New Roman" w:hAnsi="Times New Roman" w:cs="Times New Roman"/>
          <w:sz w:val="28"/>
          <w:szCs w:val="28"/>
        </w:rPr>
        <w:t xml:space="preserve"> </w:t>
      </w:r>
      <w:r w:rsidR="00892DDE" w:rsidRPr="008E1504">
        <w:rPr>
          <w:rFonts w:ascii="Times New Roman" w:hAnsi="Times New Roman" w:cs="Times New Roman"/>
          <w:sz w:val="28"/>
          <w:szCs w:val="28"/>
          <w:lang w:val="en-US"/>
        </w:rPr>
        <w:t>(</w:t>
      </w:r>
      <w:r w:rsidR="00641F91">
        <w:rPr>
          <w:rFonts w:ascii="Times New Roman" w:hAnsi="Times New Roman" w:cs="Times New Roman"/>
          <w:sz w:val="28"/>
          <w:szCs w:val="28"/>
        </w:rPr>
        <w:t xml:space="preserve">или получен </w:t>
      </w:r>
      <w:r w:rsidR="00892DDE" w:rsidRPr="008E1504">
        <w:rPr>
          <w:rFonts w:ascii="Times New Roman" w:hAnsi="Times New Roman" w:cs="Times New Roman"/>
          <w:sz w:val="28"/>
          <w:szCs w:val="28"/>
        </w:rPr>
        <w:t>сигнал за престъпна дейност</w:t>
      </w:r>
      <w:r w:rsidR="00892DDE" w:rsidRPr="008E1504">
        <w:rPr>
          <w:rFonts w:ascii="Times New Roman" w:hAnsi="Times New Roman" w:cs="Times New Roman"/>
          <w:sz w:val="28"/>
          <w:szCs w:val="28"/>
          <w:lang w:val="en-US"/>
        </w:rPr>
        <w:t>)</w:t>
      </w:r>
      <w:r w:rsidR="00892DDE" w:rsidRPr="008E1504">
        <w:rPr>
          <w:rFonts w:ascii="Times New Roman" w:hAnsi="Times New Roman" w:cs="Times New Roman"/>
          <w:sz w:val="28"/>
          <w:szCs w:val="28"/>
        </w:rPr>
        <w:t>, която започва веднага след получаването на първичните данни</w:t>
      </w:r>
      <w:r w:rsidR="00641F91">
        <w:rPr>
          <w:rFonts w:ascii="Times New Roman" w:hAnsi="Times New Roman" w:cs="Times New Roman"/>
          <w:sz w:val="28"/>
          <w:szCs w:val="28"/>
        </w:rPr>
        <w:t>. Ч</w:t>
      </w:r>
      <w:r w:rsidR="00892DDE" w:rsidRPr="008E1504">
        <w:rPr>
          <w:rFonts w:ascii="Times New Roman" w:hAnsi="Times New Roman" w:cs="Times New Roman"/>
          <w:sz w:val="28"/>
          <w:szCs w:val="28"/>
        </w:rPr>
        <w:t>рез предварителната проверка първоначално постъпилата информация се проверява с цел изясняването й дали се подготвя, извършва ил</w:t>
      </w:r>
      <w:r w:rsidR="00641F91">
        <w:rPr>
          <w:rFonts w:ascii="Times New Roman" w:hAnsi="Times New Roman" w:cs="Times New Roman"/>
          <w:sz w:val="28"/>
          <w:szCs w:val="28"/>
        </w:rPr>
        <w:t>и вече е извършено престъпление, и</w:t>
      </w:r>
      <w:r w:rsidR="00892DDE" w:rsidRPr="008E1504">
        <w:rPr>
          <w:rFonts w:ascii="Times New Roman" w:hAnsi="Times New Roman" w:cs="Times New Roman"/>
          <w:i/>
          <w:sz w:val="28"/>
          <w:szCs w:val="28"/>
        </w:rPr>
        <w:t xml:space="preserve"> </w:t>
      </w:r>
      <w:r w:rsidR="00892DDE" w:rsidRPr="008E1504">
        <w:rPr>
          <w:rFonts w:ascii="Times New Roman" w:hAnsi="Times New Roman" w:cs="Times New Roman"/>
          <w:sz w:val="28"/>
          <w:szCs w:val="28"/>
        </w:rPr>
        <w:t xml:space="preserve">за установяване на неговите извършители или </w:t>
      </w:r>
      <w:r w:rsidR="00641F91">
        <w:rPr>
          <w:rFonts w:ascii="Times New Roman" w:hAnsi="Times New Roman" w:cs="Times New Roman"/>
          <w:sz w:val="28"/>
          <w:szCs w:val="28"/>
        </w:rPr>
        <w:t xml:space="preserve">лицата, </w:t>
      </w:r>
      <w:r w:rsidR="00892DDE" w:rsidRPr="008E1504">
        <w:rPr>
          <w:rFonts w:ascii="Times New Roman" w:hAnsi="Times New Roman" w:cs="Times New Roman"/>
          <w:sz w:val="28"/>
          <w:szCs w:val="28"/>
        </w:rPr>
        <w:t>съпричастни към престъпната дейност</w:t>
      </w:r>
      <w:r w:rsidR="00641F91">
        <w:rPr>
          <w:rFonts w:ascii="Times New Roman" w:hAnsi="Times New Roman" w:cs="Times New Roman"/>
          <w:sz w:val="28"/>
          <w:szCs w:val="28"/>
        </w:rPr>
        <w:t>. З</w:t>
      </w:r>
      <w:r w:rsidR="00892DDE" w:rsidRPr="008E1504">
        <w:rPr>
          <w:rFonts w:ascii="Times New Roman" w:hAnsi="Times New Roman" w:cs="Times New Roman"/>
          <w:sz w:val="28"/>
          <w:szCs w:val="28"/>
        </w:rPr>
        <w:t>а събирането на достатъчно достоверни данни за действително подготвяна ил</w:t>
      </w:r>
      <w:r w:rsidR="00641F91">
        <w:rPr>
          <w:rFonts w:ascii="Times New Roman" w:hAnsi="Times New Roman" w:cs="Times New Roman"/>
          <w:sz w:val="28"/>
          <w:szCs w:val="28"/>
        </w:rPr>
        <w:t xml:space="preserve">и извършена престъпната дейност, </w:t>
      </w:r>
      <w:r w:rsidR="00892DDE" w:rsidRPr="008E1504">
        <w:rPr>
          <w:rFonts w:ascii="Times New Roman" w:hAnsi="Times New Roman" w:cs="Times New Roman"/>
          <w:sz w:val="28"/>
          <w:szCs w:val="28"/>
        </w:rPr>
        <w:t xml:space="preserve">при необходимост може да се използва и комплекс от ОИМ в рамките на етапа на </w:t>
      </w:r>
      <w:r w:rsidR="00892DDE" w:rsidRPr="008E1504">
        <w:rPr>
          <w:rFonts w:ascii="Times New Roman" w:hAnsi="Times New Roman" w:cs="Times New Roman"/>
          <w:i/>
          <w:sz w:val="28"/>
          <w:szCs w:val="28"/>
        </w:rPr>
        <w:t>оперативната проверка</w:t>
      </w:r>
      <w:r w:rsidR="001105FA" w:rsidRPr="008E1504">
        <w:rPr>
          <w:rFonts w:ascii="Times New Roman" w:hAnsi="Times New Roman" w:cs="Times New Roman"/>
          <w:sz w:val="28"/>
          <w:szCs w:val="28"/>
        </w:rPr>
        <w:t>.</w:t>
      </w:r>
    </w:p>
    <w:p w:rsidR="00C411E1" w:rsidRPr="008E1504" w:rsidRDefault="00B36D2D" w:rsidP="001105FA">
      <w:pPr>
        <w:tabs>
          <w:tab w:val="left" w:pos="1134"/>
          <w:tab w:val="left" w:pos="1276"/>
        </w:tabs>
        <w:spacing w:after="0" w:line="240" w:lineRule="auto"/>
        <w:ind w:firstLine="547"/>
        <w:jc w:val="both"/>
        <w:rPr>
          <w:rFonts w:ascii="Times New Roman" w:hAnsi="Times New Roman" w:cs="Times New Roman"/>
          <w:sz w:val="28"/>
          <w:szCs w:val="28"/>
        </w:rPr>
      </w:pPr>
      <w:r w:rsidRPr="008E1504">
        <w:rPr>
          <w:rFonts w:ascii="Times New Roman" w:hAnsi="Times New Roman" w:cs="Times New Roman"/>
          <w:sz w:val="28"/>
          <w:szCs w:val="28"/>
        </w:rPr>
        <w:t>2.</w:t>
      </w:r>
      <w:r w:rsidR="00892DDE" w:rsidRPr="008E1504">
        <w:rPr>
          <w:rFonts w:ascii="Times New Roman" w:hAnsi="Times New Roman" w:cs="Times New Roman"/>
          <w:sz w:val="28"/>
          <w:szCs w:val="28"/>
        </w:rPr>
        <w:t xml:space="preserve"> Фаза на </w:t>
      </w:r>
      <w:r w:rsidR="00892DDE" w:rsidRPr="00641F91">
        <w:rPr>
          <w:rFonts w:ascii="Times New Roman" w:hAnsi="Times New Roman" w:cs="Times New Roman"/>
          <w:b/>
          <w:i/>
          <w:sz w:val="28"/>
          <w:szCs w:val="28"/>
        </w:rPr>
        <w:t>оперативната разработка</w:t>
      </w:r>
      <w:r w:rsidR="00892DDE" w:rsidRPr="008E1504">
        <w:rPr>
          <w:rFonts w:ascii="Times New Roman" w:hAnsi="Times New Roman" w:cs="Times New Roman"/>
          <w:sz w:val="28"/>
          <w:szCs w:val="28"/>
        </w:rPr>
        <w:t xml:space="preserve">, която започва след като от проверката на първоначално получената информация </w:t>
      </w:r>
      <w:r w:rsidR="00892DDE" w:rsidRPr="008E1504">
        <w:rPr>
          <w:rFonts w:ascii="Times New Roman" w:hAnsi="Times New Roman" w:cs="Times New Roman"/>
          <w:sz w:val="28"/>
          <w:szCs w:val="28"/>
          <w:lang w:val="en-US"/>
        </w:rPr>
        <w:t>(</w:t>
      </w:r>
      <w:r w:rsidR="00892DDE" w:rsidRPr="00641F91">
        <w:rPr>
          <w:rFonts w:ascii="Times New Roman" w:hAnsi="Times New Roman" w:cs="Times New Roman"/>
          <w:i/>
          <w:sz w:val="28"/>
          <w:szCs w:val="28"/>
        </w:rPr>
        <w:t>оперативната проверка</w:t>
      </w:r>
      <w:r w:rsidR="00892DDE" w:rsidRPr="008E1504">
        <w:rPr>
          <w:rFonts w:ascii="Times New Roman" w:hAnsi="Times New Roman" w:cs="Times New Roman"/>
          <w:sz w:val="28"/>
          <w:szCs w:val="28"/>
          <w:lang w:val="en-US"/>
        </w:rPr>
        <w:t>)</w:t>
      </w:r>
      <w:r w:rsidR="00892DDE" w:rsidRPr="008E1504">
        <w:rPr>
          <w:rFonts w:ascii="Times New Roman" w:hAnsi="Times New Roman" w:cs="Times New Roman"/>
          <w:sz w:val="28"/>
          <w:szCs w:val="28"/>
        </w:rPr>
        <w:t xml:space="preserve"> са събрани достатъчно достоверни данни по отношение на извършено/замислено престъпление и свързаните с него събития и лица</w:t>
      </w:r>
      <w:r w:rsidR="00641F91">
        <w:rPr>
          <w:rFonts w:ascii="Times New Roman" w:hAnsi="Times New Roman" w:cs="Times New Roman"/>
          <w:sz w:val="28"/>
          <w:szCs w:val="28"/>
        </w:rPr>
        <w:t>. В този случай</w:t>
      </w:r>
      <w:r w:rsidR="00892DDE" w:rsidRPr="008E1504">
        <w:rPr>
          <w:rFonts w:ascii="Times New Roman" w:hAnsi="Times New Roman" w:cs="Times New Roman"/>
          <w:sz w:val="28"/>
          <w:szCs w:val="28"/>
        </w:rPr>
        <w:t xml:space="preserve"> е необходимо последващо предприемане на система от оперативно-технически и организационни мерки с оглед установяване на нови конкретни данни и факти в подкрепа на обективната исти</w:t>
      </w:r>
      <w:r w:rsidR="00641F91">
        <w:rPr>
          <w:rFonts w:ascii="Times New Roman" w:hAnsi="Times New Roman" w:cs="Times New Roman"/>
          <w:sz w:val="28"/>
          <w:szCs w:val="28"/>
        </w:rPr>
        <w:t xml:space="preserve">на и постигане на крайната цел – </w:t>
      </w:r>
      <w:r w:rsidR="00892DDE" w:rsidRPr="008E1504">
        <w:rPr>
          <w:rFonts w:ascii="Times New Roman" w:hAnsi="Times New Roman" w:cs="Times New Roman"/>
          <w:sz w:val="28"/>
          <w:szCs w:val="28"/>
        </w:rPr>
        <w:t>разкриване в цялост на престъпната дейност и предприемане на мерки за провеждането на наказателно или администр</w:t>
      </w:r>
      <w:r w:rsidR="00C411E1" w:rsidRPr="008E1504">
        <w:rPr>
          <w:rFonts w:ascii="Times New Roman" w:hAnsi="Times New Roman" w:cs="Times New Roman"/>
          <w:sz w:val="28"/>
          <w:szCs w:val="28"/>
        </w:rPr>
        <w:t>ативнонаказателно производство.</w:t>
      </w:r>
    </w:p>
    <w:p w:rsidR="001105FA" w:rsidRPr="001105FA" w:rsidRDefault="001105FA" w:rsidP="001105FA">
      <w:pPr>
        <w:tabs>
          <w:tab w:val="left" w:pos="1134"/>
          <w:tab w:val="left" w:pos="1276"/>
        </w:tabs>
        <w:spacing w:after="0" w:line="240" w:lineRule="auto"/>
        <w:ind w:firstLine="547"/>
        <w:jc w:val="both"/>
        <w:rPr>
          <w:rFonts w:ascii="Times New Roman" w:hAnsi="Times New Roman" w:cs="Times New Roman"/>
          <w:sz w:val="40"/>
          <w:szCs w:val="28"/>
        </w:rPr>
      </w:pPr>
      <w:r w:rsidRPr="008E1504">
        <w:rPr>
          <w:rFonts w:ascii="Times New Roman" w:hAnsi="Times New Roman" w:cs="Times New Roman"/>
          <w:sz w:val="28"/>
          <w:szCs w:val="20"/>
        </w:rPr>
        <w:t xml:space="preserve">Според някои автори, при първата фаза се получават и проверяват </w:t>
      </w:r>
      <w:r w:rsidRPr="008E1504">
        <w:rPr>
          <w:rFonts w:ascii="Times New Roman" w:hAnsi="Times New Roman" w:cs="Times New Roman"/>
          <w:i/>
          <w:sz w:val="28"/>
          <w:szCs w:val="20"/>
        </w:rPr>
        <w:t>първични сигнали</w:t>
      </w:r>
      <w:r w:rsidRPr="008E1504">
        <w:rPr>
          <w:rFonts w:ascii="Times New Roman" w:hAnsi="Times New Roman" w:cs="Times New Roman"/>
          <w:sz w:val="28"/>
          <w:szCs w:val="20"/>
        </w:rPr>
        <w:t xml:space="preserve"> за замислени </w:t>
      </w:r>
      <w:r w:rsidRPr="001105FA">
        <w:rPr>
          <w:rFonts w:ascii="Times New Roman" w:hAnsi="Times New Roman" w:cs="Times New Roman"/>
          <w:sz w:val="28"/>
          <w:szCs w:val="20"/>
        </w:rPr>
        <w:t xml:space="preserve">или извършени престъпления или заплахи срещу сигурността. Това са факти и данни, съдържащи признаци за престъпления от общ характер или </w:t>
      </w:r>
      <w:r w:rsidR="00641F91">
        <w:rPr>
          <w:rFonts w:ascii="Times New Roman" w:hAnsi="Times New Roman" w:cs="Times New Roman"/>
          <w:sz w:val="28"/>
          <w:szCs w:val="20"/>
        </w:rPr>
        <w:t xml:space="preserve">за </w:t>
      </w:r>
      <w:r w:rsidRPr="001105FA">
        <w:rPr>
          <w:rFonts w:ascii="Times New Roman" w:hAnsi="Times New Roman" w:cs="Times New Roman"/>
          <w:sz w:val="28"/>
          <w:szCs w:val="20"/>
        </w:rPr>
        <w:t xml:space="preserve">заподозрени лица, които подлежат на проверка с цел изясняване на информацията дали действително се подготвя, извършва или е извършено престъпление. На следващо място е </w:t>
      </w:r>
      <w:r w:rsidRPr="001105FA">
        <w:rPr>
          <w:rFonts w:ascii="Times New Roman" w:hAnsi="Times New Roman" w:cs="Times New Roman"/>
          <w:i/>
          <w:sz w:val="28"/>
          <w:szCs w:val="20"/>
        </w:rPr>
        <w:t>оперативната проверка</w:t>
      </w:r>
      <w:r w:rsidRPr="001105FA">
        <w:rPr>
          <w:rFonts w:ascii="Times New Roman" w:hAnsi="Times New Roman" w:cs="Times New Roman"/>
          <w:sz w:val="28"/>
          <w:szCs w:val="20"/>
        </w:rPr>
        <w:t xml:space="preserve">, която се извършва след получаване на </w:t>
      </w:r>
      <w:r w:rsidRPr="001105FA">
        <w:rPr>
          <w:rFonts w:ascii="Times New Roman" w:hAnsi="Times New Roman" w:cs="Times New Roman"/>
          <w:sz w:val="28"/>
          <w:szCs w:val="20"/>
        </w:rPr>
        <w:lastRenderedPageBreak/>
        <w:t xml:space="preserve">достоверни данни от първоначалната проверка за подготвяна или извършена престъпна дейност. При този етап вече са налични доказателства за извършено престъпление или </w:t>
      </w:r>
      <w:r w:rsidR="00641F91">
        <w:rPr>
          <w:rFonts w:ascii="Times New Roman" w:hAnsi="Times New Roman" w:cs="Times New Roman"/>
          <w:sz w:val="28"/>
          <w:szCs w:val="20"/>
        </w:rPr>
        <w:t>за неговия</w:t>
      </w:r>
      <w:r w:rsidRPr="001105FA">
        <w:rPr>
          <w:rFonts w:ascii="Times New Roman" w:hAnsi="Times New Roman" w:cs="Times New Roman"/>
          <w:sz w:val="28"/>
          <w:szCs w:val="20"/>
        </w:rPr>
        <w:t xml:space="preserve"> извършител, които не са достатъчни и категорични, поради което се прилага система от оперативно-технически мерки или ОИМ с оглед разкриване на обективната истина.</w:t>
      </w:r>
    </w:p>
    <w:p w:rsidR="001105FA" w:rsidRDefault="001105FA" w:rsidP="00EA65E2">
      <w:pPr>
        <w:spacing w:after="0" w:line="240" w:lineRule="auto"/>
        <w:ind w:firstLine="547"/>
        <w:jc w:val="both"/>
        <w:rPr>
          <w:rFonts w:ascii="Times New Roman" w:hAnsi="Times New Roman" w:cs="Times New Roman"/>
          <w:sz w:val="40"/>
          <w:szCs w:val="28"/>
        </w:rPr>
      </w:pPr>
      <w:r w:rsidRPr="001105FA">
        <w:rPr>
          <w:rFonts w:ascii="Times New Roman" w:hAnsi="Times New Roman" w:cs="Times New Roman"/>
          <w:sz w:val="28"/>
          <w:szCs w:val="20"/>
        </w:rPr>
        <w:t xml:space="preserve">Фазата на </w:t>
      </w:r>
      <w:r w:rsidRPr="00641F91">
        <w:rPr>
          <w:rFonts w:ascii="Times New Roman" w:hAnsi="Times New Roman" w:cs="Times New Roman"/>
          <w:b/>
          <w:i/>
          <w:sz w:val="28"/>
          <w:szCs w:val="20"/>
        </w:rPr>
        <w:t>оперативната разработка</w:t>
      </w:r>
      <w:r w:rsidRPr="001105FA">
        <w:rPr>
          <w:rFonts w:ascii="Times New Roman" w:hAnsi="Times New Roman" w:cs="Times New Roman"/>
          <w:sz w:val="28"/>
          <w:szCs w:val="20"/>
        </w:rPr>
        <w:t xml:space="preserve"> настъпва след приключването на </w:t>
      </w:r>
      <w:r w:rsidRPr="00641F91">
        <w:rPr>
          <w:rFonts w:ascii="Times New Roman" w:hAnsi="Times New Roman" w:cs="Times New Roman"/>
          <w:i/>
          <w:sz w:val="28"/>
          <w:szCs w:val="20"/>
        </w:rPr>
        <w:t>оперативната проверка</w:t>
      </w:r>
      <w:r w:rsidRPr="001105FA">
        <w:rPr>
          <w:rFonts w:ascii="Times New Roman" w:hAnsi="Times New Roman" w:cs="Times New Roman"/>
          <w:sz w:val="28"/>
          <w:szCs w:val="20"/>
        </w:rPr>
        <w:t xml:space="preserve"> и събирането на достатъчно доказателства по отношение на извършителите на конкретно замислено/извършено престъпление. При този етап се цели престъпната дейност </w:t>
      </w:r>
      <w:r w:rsidR="00641F91">
        <w:rPr>
          <w:rFonts w:ascii="Times New Roman" w:hAnsi="Times New Roman" w:cs="Times New Roman"/>
          <w:sz w:val="28"/>
          <w:szCs w:val="20"/>
        </w:rPr>
        <w:t xml:space="preserve">да бъде разкрита </w:t>
      </w:r>
      <w:r w:rsidRPr="001105FA">
        <w:rPr>
          <w:rFonts w:ascii="Times New Roman" w:hAnsi="Times New Roman" w:cs="Times New Roman"/>
          <w:sz w:val="28"/>
          <w:szCs w:val="20"/>
        </w:rPr>
        <w:t xml:space="preserve">и </w:t>
      </w:r>
      <w:r w:rsidR="00641F91">
        <w:rPr>
          <w:rFonts w:ascii="Times New Roman" w:hAnsi="Times New Roman" w:cs="Times New Roman"/>
          <w:sz w:val="28"/>
          <w:szCs w:val="20"/>
        </w:rPr>
        <w:t>да се предприемат</w:t>
      </w:r>
      <w:r w:rsidRPr="001105FA">
        <w:rPr>
          <w:rFonts w:ascii="Times New Roman" w:hAnsi="Times New Roman" w:cs="Times New Roman"/>
          <w:sz w:val="28"/>
          <w:szCs w:val="20"/>
        </w:rPr>
        <w:t xml:space="preserve"> съответните наказателно-правни мерки</w:t>
      </w:r>
      <w:r w:rsidR="00641F91">
        <w:rPr>
          <w:rFonts w:ascii="Times New Roman" w:hAnsi="Times New Roman" w:cs="Times New Roman"/>
          <w:sz w:val="28"/>
          <w:szCs w:val="20"/>
        </w:rPr>
        <w:t xml:space="preserve"> срещу виновните лица</w:t>
      </w:r>
      <w:r w:rsidRPr="001105FA">
        <w:rPr>
          <w:rFonts w:ascii="Times New Roman" w:hAnsi="Times New Roman" w:cs="Times New Roman"/>
          <w:sz w:val="28"/>
          <w:szCs w:val="20"/>
        </w:rPr>
        <w:t xml:space="preserve">. Изследователите посочват, че </w:t>
      </w:r>
      <w:r w:rsidR="00641F91">
        <w:rPr>
          <w:rFonts w:ascii="Times New Roman" w:hAnsi="Times New Roman" w:cs="Times New Roman"/>
          <w:sz w:val="28"/>
          <w:szCs w:val="20"/>
        </w:rPr>
        <w:t>представената</w:t>
      </w:r>
      <w:r w:rsidRPr="001105FA">
        <w:rPr>
          <w:rFonts w:ascii="Times New Roman" w:hAnsi="Times New Roman" w:cs="Times New Roman"/>
          <w:sz w:val="28"/>
          <w:szCs w:val="20"/>
        </w:rPr>
        <w:t xml:space="preserve"> последователност на етапите не е задължителна, като редът за тяхната организация и извършване се регламентира с вътрешноведомствена нормативна </w:t>
      </w:r>
      <w:r w:rsidRPr="00871D2E">
        <w:rPr>
          <w:rFonts w:ascii="Times New Roman" w:hAnsi="Times New Roman" w:cs="Times New Roman"/>
          <w:sz w:val="28"/>
          <w:szCs w:val="20"/>
        </w:rPr>
        <w:t>уредба.</w:t>
      </w:r>
      <w:r w:rsidRPr="00871D2E">
        <w:rPr>
          <w:rFonts w:ascii="Times New Roman" w:hAnsi="Times New Roman" w:cs="Times New Roman"/>
          <w:sz w:val="28"/>
          <w:szCs w:val="14"/>
          <w:lang w:val="en-US"/>
        </w:rPr>
        <w:t>[</w:t>
      </w:r>
      <w:r w:rsidRPr="00871D2E">
        <w:rPr>
          <w:rFonts w:ascii="Times New Roman" w:hAnsi="Times New Roman" w:cs="Times New Roman"/>
          <w:sz w:val="28"/>
          <w:szCs w:val="14"/>
        </w:rPr>
        <w:t>11</w:t>
      </w:r>
      <w:r w:rsidRPr="00871D2E">
        <w:rPr>
          <w:rFonts w:ascii="Times New Roman" w:hAnsi="Times New Roman" w:cs="Times New Roman"/>
          <w:sz w:val="28"/>
          <w:szCs w:val="14"/>
          <w:lang w:val="en-US"/>
        </w:rPr>
        <w:t>]</w:t>
      </w:r>
    </w:p>
    <w:p w:rsidR="001105FA" w:rsidRDefault="00EA65E2" w:rsidP="001105FA">
      <w:pPr>
        <w:spacing w:after="0" w:line="240" w:lineRule="auto"/>
        <w:ind w:firstLine="547"/>
        <w:jc w:val="both"/>
        <w:rPr>
          <w:rFonts w:ascii="Times New Roman" w:hAnsi="Times New Roman" w:cs="Times New Roman"/>
          <w:sz w:val="40"/>
          <w:szCs w:val="28"/>
        </w:rPr>
      </w:pPr>
      <w:r w:rsidRPr="00B36D2D">
        <w:rPr>
          <w:rFonts w:ascii="Times New Roman" w:hAnsi="Times New Roman" w:cs="Times New Roman"/>
          <w:sz w:val="28"/>
          <w:szCs w:val="28"/>
        </w:rPr>
        <w:t xml:space="preserve">Според авторите по темата, </w:t>
      </w:r>
      <w:r>
        <w:rPr>
          <w:rFonts w:ascii="Times New Roman" w:hAnsi="Times New Roman" w:cs="Times New Roman"/>
          <w:sz w:val="28"/>
          <w:szCs w:val="28"/>
        </w:rPr>
        <w:t>е</w:t>
      </w:r>
      <w:r w:rsidR="00C411E1" w:rsidRPr="00B36D2D">
        <w:rPr>
          <w:rFonts w:ascii="Times New Roman" w:hAnsi="Times New Roman" w:cs="Times New Roman"/>
          <w:sz w:val="28"/>
          <w:szCs w:val="28"/>
        </w:rPr>
        <w:t xml:space="preserve">дно от изискванията да се решат успешно задачите на </w:t>
      </w:r>
      <w:r w:rsidR="00C411E1" w:rsidRPr="00641F91">
        <w:rPr>
          <w:rFonts w:ascii="Times New Roman" w:hAnsi="Times New Roman" w:cs="Times New Roman"/>
          <w:i/>
          <w:sz w:val="28"/>
          <w:szCs w:val="28"/>
        </w:rPr>
        <w:t>оперативната разработка</w:t>
      </w:r>
      <w:r w:rsidR="00C411E1" w:rsidRPr="00B36D2D">
        <w:rPr>
          <w:rFonts w:ascii="Times New Roman" w:hAnsi="Times New Roman" w:cs="Times New Roman"/>
          <w:sz w:val="28"/>
          <w:szCs w:val="28"/>
        </w:rPr>
        <w:t xml:space="preserve"> е да се гарантира установяването на обективната истина по отношение на разработваните лица. Обективната истина (ако в резултат на реализацията на материалите от оперативната разработка лицата бъдат привлечени към наказателна отговорност) се установява в процеса на </w:t>
      </w:r>
      <w:r w:rsidR="001034D5">
        <w:rPr>
          <w:rFonts w:ascii="Times New Roman" w:hAnsi="Times New Roman" w:cs="Times New Roman"/>
          <w:sz w:val="28"/>
          <w:szCs w:val="28"/>
        </w:rPr>
        <w:t>ДП</w:t>
      </w:r>
      <w:r w:rsidR="00C411E1" w:rsidRPr="00B36D2D">
        <w:rPr>
          <w:rFonts w:ascii="Times New Roman" w:hAnsi="Times New Roman" w:cs="Times New Roman"/>
          <w:sz w:val="28"/>
          <w:szCs w:val="28"/>
        </w:rPr>
        <w:t xml:space="preserve"> и съдебното дирене. Материалите, получени в хода на оперативната разработка</w:t>
      </w:r>
      <w:r w:rsidR="00B36D2D">
        <w:rPr>
          <w:rFonts w:ascii="Times New Roman" w:hAnsi="Times New Roman" w:cs="Times New Roman"/>
          <w:sz w:val="28"/>
          <w:szCs w:val="28"/>
        </w:rPr>
        <w:t>,</w:t>
      </w:r>
      <w:r w:rsidR="00C411E1" w:rsidRPr="00B36D2D">
        <w:rPr>
          <w:rFonts w:ascii="Times New Roman" w:hAnsi="Times New Roman" w:cs="Times New Roman"/>
          <w:sz w:val="28"/>
          <w:szCs w:val="28"/>
        </w:rPr>
        <w:t xml:space="preserve"> играят особено важна роля за образуване на </w:t>
      </w:r>
      <w:r w:rsidR="001034D5">
        <w:rPr>
          <w:rFonts w:ascii="Times New Roman" w:hAnsi="Times New Roman" w:cs="Times New Roman"/>
          <w:sz w:val="28"/>
          <w:szCs w:val="28"/>
        </w:rPr>
        <w:t>ДП</w:t>
      </w:r>
      <w:r w:rsidR="00C411E1" w:rsidRPr="00B36D2D">
        <w:rPr>
          <w:rFonts w:ascii="Times New Roman" w:hAnsi="Times New Roman" w:cs="Times New Roman"/>
          <w:sz w:val="28"/>
          <w:szCs w:val="28"/>
        </w:rPr>
        <w:t xml:space="preserve"> и затова трябва да се отличават с достоверност, пълнота и обективност. Това се постига в процеса на оперативната разработка чрез бързо и квалифицирано провеждане на ОИМ, щателна и всестранна проверка на всеки получен сигнал и сведение и критично съпоставяне на сведенията от различни източници. Всички факти, представляващи интерес за откриване на обективната истина във връзка с извършено престъпление, са предмет на документиране</w:t>
      </w:r>
      <w:r w:rsidR="005505DE">
        <w:rPr>
          <w:rFonts w:ascii="Times New Roman" w:hAnsi="Times New Roman" w:cs="Times New Roman"/>
          <w:sz w:val="28"/>
          <w:szCs w:val="28"/>
        </w:rPr>
        <w:t>.</w:t>
      </w:r>
    </w:p>
    <w:p w:rsidR="001105FA" w:rsidRPr="005505DE" w:rsidRDefault="00641F91" w:rsidP="005505DE">
      <w:pPr>
        <w:spacing w:after="0" w:line="240" w:lineRule="auto"/>
        <w:ind w:firstLine="547"/>
        <w:jc w:val="both"/>
        <w:rPr>
          <w:rFonts w:ascii="Times New Roman" w:hAnsi="Times New Roman" w:cs="Times New Roman"/>
          <w:sz w:val="28"/>
          <w:szCs w:val="28"/>
        </w:rPr>
      </w:pPr>
      <w:r>
        <w:rPr>
          <w:rFonts w:ascii="Times New Roman" w:hAnsi="Times New Roman" w:cs="Times New Roman"/>
          <w:sz w:val="28"/>
          <w:szCs w:val="28"/>
        </w:rPr>
        <w:t>Авторите по темата посочват, че</w:t>
      </w:r>
      <w:r w:rsidR="00EA65E2">
        <w:rPr>
          <w:rFonts w:ascii="Times New Roman" w:hAnsi="Times New Roman" w:cs="Times New Roman"/>
          <w:sz w:val="28"/>
          <w:szCs w:val="28"/>
        </w:rPr>
        <w:t xml:space="preserve"> </w:t>
      </w:r>
      <w:r w:rsidR="005505DE">
        <w:rPr>
          <w:rFonts w:ascii="Times New Roman" w:hAnsi="Times New Roman" w:cs="Times New Roman"/>
          <w:sz w:val="28"/>
          <w:szCs w:val="28"/>
        </w:rPr>
        <w:t>о</w:t>
      </w:r>
      <w:r w:rsidR="00892DDE" w:rsidRPr="005505DE">
        <w:rPr>
          <w:rFonts w:ascii="Times New Roman" w:hAnsi="Times New Roman" w:cs="Times New Roman"/>
          <w:sz w:val="28"/>
          <w:szCs w:val="28"/>
        </w:rPr>
        <w:t xml:space="preserve">перативната разработка е последният и най-важен етап от процеса на разкриване на извършените престъпления или заплахи за сигурността, който приключва в етапа на </w:t>
      </w:r>
      <w:r w:rsidR="00892DDE" w:rsidRPr="00641F91">
        <w:rPr>
          <w:rFonts w:ascii="Times New Roman" w:hAnsi="Times New Roman" w:cs="Times New Roman"/>
          <w:b/>
          <w:i/>
          <w:sz w:val="28"/>
          <w:szCs w:val="28"/>
        </w:rPr>
        <w:t>реализация на материалите</w:t>
      </w:r>
      <w:r w:rsidR="005505DE">
        <w:rPr>
          <w:rFonts w:ascii="Times New Roman" w:hAnsi="Times New Roman" w:cs="Times New Roman"/>
          <w:sz w:val="28"/>
          <w:szCs w:val="28"/>
        </w:rPr>
        <w:t xml:space="preserve"> от разработката – или </w:t>
      </w:r>
      <w:r w:rsidR="001105FA" w:rsidRPr="005505DE">
        <w:rPr>
          <w:rFonts w:ascii="Times New Roman" w:hAnsi="Times New Roman" w:cs="Times New Roman"/>
          <w:sz w:val="28"/>
          <w:szCs w:val="28"/>
        </w:rPr>
        <w:t>тяхното използване за предотвратяване, пресичане и разкриване на престъпленията и техните извършители</w:t>
      </w:r>
      <w:r>
        <w:rPr>
          <w:rFonts w:ascii="Times New Roman" w:hAnsi="Times New Roman" w:cs="Times New Roman"/>
          <w:sz w:val="28"/>
          <w:szCs w:val="28"/>
        </w:rPr>
        <w:t>,</w:t>
      </w:r>
      <w:r w:rsidR="001105FA" w:rsidRPr="005505DE">
        <w:rPr>
          <w:rFonts w:ascii="Times New Roman" w:hAnsi="Times New Roman" w:cs="Times New Roman"/>
          <w:sz w:val="28"/>
          <w:szCs w:val="28"/>
        </w:rPr>
        <w:t xml:space="preserve"> или за издирване на укрили се лица чрез </w:t>
      </w:r>
      <w:r>
        <w:rPr>
          <w:rFonts w:ascii="Times New Roman" w:hAnsi="Times New Roman" w:cs="Times New Roman"/>
          <w:sz w:val="28"/>
          <w:szCs w:val="28"/>
        </w:rPr>
        <w:t>прилагането</w:t>
      </w:r>
      <w:r w:rsidR="001105FA" w:rsidRPr="005505DE">
        <w:rPr>
          <w:rFonts w:ascii="Times New Roman" w:hAnsi="Times New Roman" w:cs="Times New Roman"/>
          <w:sz w:val="28"/>
          <w:szCs w:val="28"/>
        </w:rPr>
        <w:t xml:space="preserve"> на предвидените в закона мерки спрямо разработваните лица, извършители на престъпни деяния. Реализацията на материалите е завършващ етап от работата на </w:t>
      </w:r>
      <w:r>
        <w:rPr>
          <w:rFonts w:ascii="Times New Roman" w:hAnsi="Times New Roman" w:cs="Times New Roman"/>
          <w:sz w:val="28"/>
          <w:szCs w:val="28"/>
        </w:rPr>
        <w:t xml:space="preserve">оперативните </w:t>
      </w:r>
      <w:r w:rsidRPr="00871D2E">
        <w:rPr>
          <w:rFonts w:ascii="Times New Roman" w:hAnsi="Times New Roman" w:cs="Times New Roman"/>
          <w:sz w:val="28"/>
          <w:szCs w:val="28"/>
        </w:rPr>
        <w:t>служители</w:t>
      </w:r>
      <w:r w:rsidR="001105FA" w:rsidRPr="00871D2E">
        <w:rPr>
          <w:rFonts w:ascii="Times New Roman" w:hAnsi="Times New Roman" w:cs="Times New Roman"/>
          <w:sz w:val="28"/>
          <w:szCs w:val="28"/>
        </w:rPr>
        <w:t xml:space="preserve"> по тях.</w:t>
      </w:r>
      <w:r w:rsidR="005505DE" w:rsidRPr="00871D2E">
        <w:rPr>
          <w:rFonts w:ascii="Times New Roman" w:hAnsi="Times New Roman" w:cs="Times New Roman"/>
          <w:sz w:val="28"/>
          <w:szCs w:val="28"/>
          <w:lang w:val="en-US"/>
        </w:rPr>
        <w:t>[</w:t>
      </w:r>
      <w:r w:rsidR="005505DE" w:rsidRPr="00871D2E">
        <w:rPr>
          <w:rFonts w:ascii="Times New Roman" w:hAnsi="Times New Roman" w:cs="Times New Roman"/>
          <w:sz w:val="28"/>
          <w:szCs w:val="28"/>
        </w:rPr>
        <w:t>12</w:t>
      </w:r>
      <w:r w:rsidR="005505DE" w:rsidRPr="00871D2E">
        <w:rPr>
          <w:rFonts w:ascii="Times New Roman" w:hAnsi="Times New Roman" w:cs="Times New Roman"/>
          <w:sz w:val="28"/>
          <w:szCs w:val="28"/>
          <w:lang w:val="en-US"/>
        </w:rPr>
        <w:t>]</w:t>
      </w:r>
    </w:p>
    <w:p w:rsidR="00EA65E2" w:rsidRDefault="00892DDE" w:rsidP="001105FA">
      <w:pPr>
        <w:spacing w:after="0" w:line="240" w:lineRule="auto"/>
        <w:ind w:firstLine="547"/>
        <w:jc w:val="both"/>
        <w:rPr>
          <w:rFonts w:ascii="Times New Roman" w:eastAsia="Times New Roman" w:hAnsi="Times New Roman" w:cs="Times New Roman"/>
          <w:iCs/>
          <w:sz w:val="28"/>
          <w:szCs w:val="28"/>
          <w:lang w:eastAsia="bg-BG"/>
        </w:rPr>
      </w:pPr>
      <w:r w:rsidRPr="00532744">
        <w:rPr>
          <w:rFonts w:ascii="Times New Roman" w:hAnsi="Times New Roman" w:cs="Times New Roman"/>
          <w:sz w:val="28"/>
          <w:szCs w:val="28"/>
        </w:rPr>
        <w:t>Според изследователите по темата</w:t>
      </w:r>
      <w:r w:rsidR="00EA65E2">
        <w:rPr>
          <w:rFonts w:ascii="Times New Roman" w:hAnsi="Times New Roman" w:cs="Times New Roman"/>
          <w:sz w:val="28"/>
          <w:szCs w:val="28"/>
        </w:rPr>
        <w:t>,</w:t>
      </w:r>
      <w:r w:rsidRPr="00532744">
        <w:rPr>
          <w:rFonts w:ascii="Times New Roman" w:hAnsi="Times New Roman" w:cs="Times New Roman"/>
          <w:sz w:val="28"/>
          <w:szCs w:val="28"/>
        </w:rPr>
        <w:t xml:space="preserve"> </w:t>
      </w:r>
      <w:r w:rsidR="00EA65E2">
        <w:rPr>
          <w:rFonts w:ascii="Times New Roman" w:hAnsi="Times New Roman" w:cs="Times New Roman"/>
          <w:sz w:val="28"/>
          <w:szCs w:val="28"/>
        </w:rPr>
        <w:t xml:space="preserve">представените етапи </w:t>
      </w:r>
      <w:r w:rsidRPr="00134EDA">
        <w:rPr>
          <w:rFonts w:ascii="Times New Roman" w:hAnsi="Times New Roman" w:cs="Times New Roman"/>
          <w:sz w:val="28"/>
          <w:szCs w:val="28"/>
        </w:rPr>
        <w:t>протичат с различна интензивност и продължителност във времето, като се различават по ос</w:t>
      </w:r>
      <w:r w:rsidR="00EA65E2">
        <w:rPr>
          <w:rFonts w:ascii="Times New Roman" w:hAnsi="Times New Roman" w:cs="Times New Roman"/>
          <w:sz w:val="28"/>
          <w:szCs w:val="28"/>
        </w:rPr>
        <w:t>нованието за тяхното провеждане,</w:t>
      </w:r>
      <w:r w:rsidRPr="00134EDA">
        <w:rPr>
          <w:rFonts w:ascii="Times New Roman" w:hAnsi="Times New Roman" w:cs="Times New Roman"/>
          <w:sz w:val="28"/>
          <w:szCs w:val="28"/>
        </w:rPr>
        <w:t xml:space="preserve"> цели</w:t>
      </w:r>
      <w:r w:rsidR="00EA65E2">
        <w:rPr>
          <w:rFonts w:ascii="Times New Roman" w:hAnsi="Times New Roman" w:cs="Times New Roman"/>
          <w:sz w:val="28"/>
          <w:szCs w:val="28"/>
        </w:rPr>
        <w:t xml:space="preserve">те и задачите, които преследват, различната тактика, </w:t>
      </w:r>
      <w:r w:rsidRPr="00134EDA">
        <w:rPr>
          <w:rFonts w:ascii="Times New Roman" w:hAnsi="Times New Roman" w:cs="Times New Roman"/>
          <w:sz w:val="28"/>
          <w:szCs w:val="28"/>
        </w:rPr>
        <w:t xml:space="preserve">средства, методи и ресурси, които се прилагат за </w:t>
      </w:r>
      <w:r w:rsidR="00EA65E2">
        <w:rPr>
          <w:rFonts w:ascii="Times New Roman" w:hAnsi="Times New Roman" w:cs="Times New Roman"/>
          <w:sz w:val="28"/>
          <w:szCs w:val="28"/>
        </w:rPr>
        <w:t>постигане</w:t>
      </w:r>
      <w:r w:rsidRPr="00134EDA">
        <w:rPr>
          <w:rFonts w:ascii="Times New Roman" w:hAnsi="Times New Roman" w:cs="Times New Roman"/>
          <w:sz w:val="28"/>
          <w:szCs w:val="28"/>
        </w:rPr>
        <w:t xml:space="preserve"> на поставените задачи.</w:t>
      </w:r>
      <w:r w:rsidR="00B4092A" w:rsidRPr="00B4092A">
        <w:rPr>
          <w:rFonts w:ascii="Times New Roman" w:eastAsia="Times New Roman" w:hAnsi="Times New Roman" w:cs="Times New Roman"/>
          <w:iCs/>
          <w:sz w:val="28"/>
          <w:szCs w:val="28"/>
          <w:lang w:val="en-US" w:eastAsia="bg-BG"/>
        </w:rPr>
        <w:t xml:space="preserve"> </w:t>
      </w:r>
      <w:r w:rsidR="00B4092A" w:rsidRPr="00936099">
        <w:rPr>
          <w:rFonts w:ascii="Times New Roman" w:eastAsia="Times New Roman" w:hAnsi="Times New Roman" w:cs="Times New Roman"/>
          <w:iCs/>
          <w:sz w:val="28"/>
          <w:szCs w:val="28"/>
          <w:lang w:val="en-US" w:eastAsia="bg-BG"/>
        </w:rPr>
        <w:t>(</w:t>
      </w:r>
      <w:proofErr w:type="gramStart"/>
      <w:r w:rsidR="00B4092A" w:rsidRPr="00936099">
        <w:rPr>
          <w:rFonts w:ascii="Times New Roman" w:eastAsia="Times New Roman" w:hAnsi="Times New Roman" w:cs="Times New Roman"/>
          <w:iCs/>
          <w:sz w:val="28"/>
          <w:szCs w:val="28"/>
          <w:lang w:eastAsia="bg-BG"/>
        </w:rPr>
        <w:t>виж</w:t>
      </w:r>
      <w:proofErr w:type="gramEnd"/>
      <w:r w:rsidR="00B4092A" w:rsidRPr="00936099">
        <w:rPr>
          <w:rFonts w:ascii="Times New Roman" w:eastAsia="Times New Roman" w:hAnsi="Times New Roman" w:cs="Times New Roman"/>
          <w:iCs/>
          <w:sz w:val="28"/>
          <w:szCs w:val="28"/>
          <w:lang w:eastAsia="bg-BG"/>
        </w:rPr>
        <w:t xml:space="preserve"> </w:t>
      </w:r>
      <w:r w:rsidR="00B4092A">
        <w:rPr>
          <w:rFonts w:ascii="Times New Roman" w:eastAsia="Times New Roman" w:hAnsi="Times New Roman" w:cs="Times New Roman"/>
          <w:iCs/>
          <w:sz w:val="28"/>
          <w:szCs w:val="28"/>
          <w:lang w:eastAsia="bg-BG"/>
        </w:rPr>
        <w:t>Схема</w:t>
      </w:r>
      <w:r w:rsidR="00B4092A" w:rsidRPr="00936099">
        <w:rPr>
          <w:rFonts w:ascii="Times New Roman" w:eastAsia="Times New Roman" w:hAnsi="Times New Roman" w:cs="Times New Roman"/>
          <w:iCs/>
          <w:sz w:val="28"/>
          <w:szCs w:val="28"/>
          <w:lang w:eastAsia="bg-BG"/>
        </w:rPr>
        <w:t xml:space="preserve"> 1</w:t>
      </w:r>
      <w:r w:rsidR="00B4092A" w:rsidRPr="00936099">
        <w:rPr>
          <w:rFonts w:ascii="Times New Roman" w:eastAsia="Times New Roman" w:hAnsi="Times New Roman" w:cs="Times New Roman"/>
          <w:iCs/>
          <w:sz w:val="28"/>
          <w:szCs w:val="28"/>
          <w:lang w:val="en-US" w:eastAsia="bg-BG"/>
        </w:rPr>
        <w:t>)</w:t>
      </w:r>
    </w:p>
    <w:p w:rsidR="007F7FE5" w:rsidRDefault="00B35A28" w:rsidP="007F7FE5">
      <w:pPr>
        <w:tabs>
          <w:tab w:val="left" w:pos="90"/>
        </w:tabs>
        <w:spacing w:after="0" w:line="240" w:lineRule="auto"/>
        <w:jc w:val="center"/>
      </w:pPr>
      <w:r w:rsidRPr="004936D0">
        <w:rPr>
          <w:noProof/>
          <w:sz w:val="20"/>
          <w:lang w:val="en-US"/>
        </w:rPr>
        <w:lastRenderedPageBreak/>
        <w:drawing>
          <wp:inline distT="0" distB="0" distL="0" distR="0" wp14:anchorId="6981EC66" wp14:editId="3856E796">
            <wp:extent cx="8349359" cy="5715000"/>
            <wp:effectExtent l="2540" t="0" r="0" b="0"/>
            <wp:docPr id="52" name="Картина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8420889" cy="5763961"/>
                    </a:xfrm>
                    <a:prstGeom prst="rect">
                      <a:avLst/>
                    </a:prstGeom>
                    <a:noFill/>
                    <a:ln>
                      <a:noFill/>
                    </a:ln>
                  </pic:spPr>
                </pic:pic>
              </a:graphicData>
            </a:graphic>
          </wp:inline>
        </w:drawing>
      </w:r>
    </w:p>
    <w:p w:rsidR="004936D0" w:rsidRPr="00871D2E" w:rsidRDefault="004936D0" w:rsidP="007F7FE5">
      <w:pPr>
        <w:spacing w:after="0" w:line="240" w:lineRule="auto"/>
        <w:ind w:firstLine="187"/>
        <w:jc w:val="center"/>
        <w:rPr>
          <w:rFonts w:ascii="Times New Roman" w:eastAsia="Times New Roman" w:hAnsi="Times New Roman" w:cs="Times New Roman"/>
          <w:iCs/>
          <w:sz w:val="24"/>
          <w:szCs w:val="28"/>
          <w:lang w:eastAsia="bg-BG"/>
        </w:rPr>
      </w:pPr>
    </w:p>
    <w:p w:rsidR="007F7FE5" w:rsidRPr="0075497B" w:rsidRDefault="007F7FE5" w:rsidP="007F7FE5">
      <w:pPr>
        <w:spacing w:after="0" w:line="240" w:lineRule="auto"/>
        <w:ind w:firstLine="187"/>
        <w:jc w:val="center"/>
        <w:rPr>
          <w:rFonts w:ascii="Times New Roman" w:eastAsia="Times New Roman" w:hAnsi="Times New Roman" w:cs="Times New Roman"/>
          <w:b/>
          <w:iCs/>
          <w:sz w:val="20"/>
          <w:szCs w:val="28"/>
          <w:lang w:eastAsia="bg-BG"/>
        </w:rPr>
      </w:pPr>
      <w:r>
        <w:rPr>
          <w:rFonts w:ascii="Times New Roman" w:eastAsia="Times New Roman" w:hAnsi="Times New Roman" w:cs="Times New Roman"/>
          <w:b/>
          <w:iCs/>
          <w:sz w:val="20"/>
          <w:szCs w:val="28"/>
          <w:lang w:eastAsia="bg-BG"/>
        </w:rPr>
        <w:t>Схема</w:t>
      </w:r>
      <w:r w:rsidRPr="0075497B">
        <w:rPr>
          <w:rFonts w:ascii="Times New Roman" w:eastAsia="Times New Roman" w:hAnsi="Times New Roman" w:cs="Times New Roman"/>
          <w:b/>
          <w:iCs/>
          <w:sz w:val="20"/>
          <w:szCs w:val="28"/>
          <w:lang w:eastAsia="bg-BG"/>
        </w:rPr>
        <w:t xml:space="preserve"> 1</w:t>
      </w:r>
      <w:r w:rsidRPr="0075497B">
        <w:rPr>
          <w:rFonts w:ascii="Times New Roman" w:eastAsia="Times New Roman" w:hAnsi="Times New Roman" w:cs="Times New Roman"/>
          <w:iCs/>
          <w:sz w:val="18"/>
          <w:szCs w:val="28"/>
          <w:lang w:val="en-US" w:eastAsia="bg-BG"/>
        </w:rPr>
        <w:t xml:space="preserve"> </w:t>
      </w:r>
      <w:r w:rsidRPr="0075497B">
        <w:rPr>
          <w:rFonts w:ascii="Times New Roman" w:eastAsia="Times New Roman" w:hAnsi="Times New Roman" w:cs="Times New Roman"/>
          <w:iCs/>
          <w:sz w:val="20"/>
          <w:szCs w:val="28"/>
          <w:lang w:eastAsia="bg-BG"/>
        </w:rPr>
        <w:t xml:space="preserve">– </w:t>
      </w:r>
      <w:r>
        <w:rPr>
          <w:rFonts w:ascii="Times New Roman" w:eastAsia="Times New Roman" w:hAnsi="Times New Roman" w:cs="Times New Roman"/>
          <w:i/>
          <w:iCs/>
          <w:sz w:val="20"/>
          <w:szCs w:val="28"/>
          <w:lang w:eastAsia="bg-BG"/>
        </w:rPr>
        <w:t xml:space="preserve">Модел за изпълнение на информационните и аналитични дейности в </w:t>
      </w:r>
      <w:r w:rsidR="00CE4397">
        <w:rPr>
          <w:rFonts w:ascii="Times New Roman" w:eastAsia="Times New Roman" w:hAnsi="Times New Roman" w:cs="Times New Roman"/>
          <w:i/>
          <w:iCs/>
          <w:sz w:val="20"/>
          <w:szCs w:val="28"/>
          <w:lang w:eastAsia="bg-BG"/>
        </w:rPr>
        <w:t xml:space="preserve">полицейските </w:t>
      </w:r>
      <w:r>
        <w:rPr>
          <w:rFonts w:ascii="Times New Roman" w:eastAsia="Times New Roman" w:hAnsi="Times New Roman" w:cs="Times New Roman"/>
          <w:i/>
          <w:iCs/>
          <w:sz w:val="20"/>
          <w:szCs w:val="28"/>
          <w:lang w:eastAsia="bg-BG"/>
        </w:rPr>
        <w:t>оперативни структури при проверката на информация с данни за престъпление от общ характер</w:t>
      </w:r>
    </w:p>
    <w:p w:rsidR="00457851" w:rsidRDefault="00C51552" w:rsidP="00E1375E">
      <w:pPr>
        <w:tabs>
          <w:tab w:val="left" w:pos="90"/>
        </w:tabs>
        <w:spacing w:after="0" w:line="240" w:lineRule="auto"/>
        <w:ind w:firstLine="547"/>
        <w:jc w:val="both"/>
        <w:rPr>
          <w:rFonts w:ascii="Times New Roman" w:eastAsia="Times New Roman" w:hAnsi="Times New Roman" w:cs="Times New Roman"/>
          <w:sz w:val="28"/>
          <w:szCs w:val="28"/>
          <w:lang w:eastAsia="bg-BG"/>
        </w:rPr>
      </w:pPr>
      <w:r w:rsidRPr="00DB4300">
        <w:rPr>
          <w:rFonts w:ascii="Times New Roman" w:eastAsia="Times New Roman" w:hAnsi="Times New Roman" w:cs="Times New Roman"/>
          <w:sz w:val="28"/>
          <w:szCs w:val="28"/>
          <w:lang w:eastAsia="bg-BG"/>
        </w:rPr>
        <w:lastRenderedPageBreak/>
        <w:t xml:space="preserve">В </w:t>
      </w:r>
      <w:r>
        <w:rPr>
          <w:rFonts w:ascii="Times New Roman" w:eastAsia="Times New Roman" w:hAnsi="Times New Roman" w:cs="Times New Roman"/>
          <w:sz w:val="28"/>
          <w:szCs w:val="28"/>
          <w:lang w:eastAsia="bg-BG"/>
        </w:rPr>
        <w:t>заключение</w:t>
      </w:r>
      <w:r w:rsidRPr="00DB4300">
        <w:rPr>
          <w:rFonts w:ascii="Times New Roman" w:eastAsia="Times New Roman" w:hAnsi="Times New Roman" w:cs="Times New Roman"/>
          <w:sz w:val="28"/>
          <w:szCs w:val="28"/>
          <w:lang w:eastAsia="bg-BG"/>
        </w:rPr>
        <w:t xml:space="preserve"> на представеното може да се </w:t>
      </w:r>
      <w:r w:rsidR="004936D0">
        <w:rPr>
          <w:rFonts w:ascii="Times New Roman" w:eastAsia="Times New Roman" w:hAnsi="Times New Roman" w:cs="Times New Roman"/>
          <w:sz w:val="28"/>
          <w:szCs w:val="28"/>
          <w:lang w:eastAsia="bg-BG"/>
        </w:rPr>
        <w:t>обобщи</w:t>
      </w:r>
      <w:r w:rsidRPr="00DB4300">
        <w:rPr>
          <w:rFonts w:ascii="Times New Roman" w:eastAsia="Times New Roman" w:hAnsi="Times New Roman" w:cs="Times New Roman"/>
          <w:sz w:val="28"/>
          <w:szCs w:val="28"/>
          <w:lang w:eastAsia="bg-BG"/>
        </w:rPr>
        <w:t xml:space="preserve">, че </w:t>
      </w:r>
      <w:r w:rsidR="00457851">
        <w:rPr>
          <w:rFonts w:ascii="Times New Roman" w:eastAsia="Times New Roman" w:hAnsi="Times New Roman" w:cs="Times New Roman"/>
          <w:sz w:val="28"/>
          <w:szCs w:val="28"/>
          <w:lang w:eastAsia="bg-BG"/>
        </w:rPr>
        <w:t xml:space="preserve">получаваната в </w:t>
      </w:r>
      <w:r w:rsidR="004936D0">
        <w:rPr>
          <w:rFonts w:ascii="Times New Roman" w:eastAsia="Times New Roman" w:hAnsi="Times New Roman" w:cs="Times New Roman"/>
          <w:sz w:val="28"/>
          <w:szCs w:val="28"/>
          <w:lang w:eastAsia="bg-BG"/>
        </w:rPr>
        <w:t>полицейски</w:t>
      </w:r>
      <w:r w:rsidR="004936D0">
        <w:rPr>
          <w:rFonts w:ascii="Times New Roman" w:eastAsia="Times New Roman" w:hAnsi="Times New Roman" w:cs="Times New Roman"/>
          <w:sz w:val="28"/>
          <w:szCs w:val="28"/>
          <w:lang w:eastAsia="bg-BG"/>
        </w:rPr>
        <w:t xml:space="preserve">те </w:t>
      </w:r>
      <w:r w:rsidR="00457851">
        <w:rPr>
          <w:rFonts w:ascii="Times New Roman" w:eastAsia="Times New Roman" w:hAnsi="Times New Roman" w:cs="Times New Roman"/>
          <w:sz w:val="28"/>
          <w:szCs w:val="28"/>
          <w:lang w:eastAsia="bg-BG"/>
        </w:rPr>
        <w:t>разузнавателни структури оперативна информация трябва да се събира обективно, при съчетаване на гласни и негласни методи и средства. Получената информация следва да се оцени, за да бъдат определени нейните качества и значимост при вземането на управленски и оперативно-тактически решения при разследването и разкриването на извършени или замислени престъпления. Това от своя страна ще допринесе за качественото планиране и изпълнение на дейностите от тактическия криминален анализ, с което ще се осигури безпрепятственото и качествено протичане на информационно-аналитичния процес в полицейското разузнаване.</w:t>
      </w:r>
    </w:p>
    <w:p w:rsidR="007E48D2" w:rsidRDefault="007E48D2" w:rsidP="00E1375E">
      <w:pPr>
        <w:tabs>
          <w:tab w:val="left" w:pos="90"/>
        </w:tabs>
        <w:spacing w:after="0" w:line="240" w:lineRule="auto"/>
        <w:ind w:firstLine="547"/>
        <w:jc w:val="both"/>
        <w:rPr>
          <w:rFonts w:ascii="Times New Roman" w:hAnsi="Times New Roman" w:cs="Times New Roman"/>
          <w:b/>
          <w:bCs/>
          <w:sz w:val="28"/>
          <w:szCs w:val="28"/>
        </w:rPr>
      </w:pPr>
    </w:p>
    <w:p w:rsidR="00457851" w:rsidRDefault="00457851" w:rsidP="00E1375E">
      <w:pPr>
        <w:tabs>
          <w:tab w:val="left" w:pos="90"/>
        </w:tabs>
        <w:spacing w:after="0" w:line="240" w:lineRule="auto"/>
        <w:ind w:firstLine="547"/>
        <w:jc w:val="both"/>
        <w:rPr>
          <w:rFonts w:ascii="Times New Roman" w:hAnsi="Times New Roman" w:cs="Times New Roman"/>
          <w:b/>
          <w:bCs/>
          <w:sz w:val="28"/>
          <w:szCs w:val="28"/>
        </w:rPr>
      </w:pPr>
    </w:p>
    <w:p w:rsidR="00E1375E" w:rsidRPr="00CE4397" w:rsidRDefault="00E1375E" w:rsidP="00E1375E">
      <w:pPr>
        <w:tabs>
          <w:tab w:val="left" w:pos="90"/>
        </w:tabs>
        <w:spacing w:after="0" w:line="240" w:lineRule="auto"/>
        <w:ind w:firstLine="547"/>
        <w:jc w:val="both"/>
        <w:rPr>
          <w:rFonts w:ascii="Times New Roman" w:hAnsi="Times New Roman" w:cs="Times New Roman"/>
          <w:bCs/>
          <w:sz w:val="28"/>
          <w:szCs w:val="28"/>
        </w:rPr>
      </w:pPr>
      <w:r w:rsidRPr="00384A15">
        <w:rPr>
          <w:rFonts w:ascii="Times New Roman" w:hAnsi="Times New Roman" w:cs="Times New Roman"/>
          <w:b/>
          <w:bCs/>
          <w:sz w:val="28"/>
          <w:szCs w:val="28"/>
        </w:rPr>
        <w:t>БЕЛЕЖКИ</w:t>
      </w:r>
      <w:r w:rsidRPr="00CE4397">
        <w:rPr>
          <w:rFonts w:ascii="Times New Roman" w:hAnsi="Times New Roman" w:cs="Times New Roman"/>
          <w:bCs/>
          <w:sz w:val="28"/>
          <w:szCs w:val="28"/>
        </w:rPr>
        <w:t>:</w:t>
      </w:r>
    </w:p>
    <w:p w:rsidR="005402DD" w:rsidRPr="00CE4397" w:rsidRDefault="00E1375E" w:rsidP="00E1375E">
      <w:pPr>
        <w:spacing w:after="0" w:line="240" w:lineRule="auto"/>
        <w:ind w:firstLine="547"/>
        <w:jc w:val="both"/>
        <w:rPr>
          <w:rFonts w:ascii="Times New Roman" w:hAnsi="Times New Roman" w:cs="Times New Roman"/>
          <w:sz w:val="28"/>
          <w:szCs w:val="28"/>
        </w:rPr>
      </w:pPr>
      <w:r w:rsidRPr="00CE4397">
        <w:rPr>
          <w:rFonts w:ascii="Times New Roman" w:hAnsi="Times New Roman" w:cs="Times New Roman"/>
          <w:sz w:val="28"/>
          <w:szCs w:val="28"/>
          <w:lang w:val="en-US"/>
        </w:rPr>
        <w:t>[1]</w:t>
      </w:r>
      <w:r w:rsidRPr="00CE4397">
        <w:rPr>
          <w:rFonts w:ascii="Times New Roman" w:hAnsi="Times New Roman" w:cs="Times New Roman"/>
          <w:sz w:val="28"/>
          <w:szCs w:val="28"/>
        </w:rPr>
        <w:t xml:space="preserve"> </w:t>
      </w:r>
      <w:r w:rsidRPr="00CE4397">
        <w:rPr>
          <w:rFonts w:ascii="Times New Roman" w:hAnsi="Times New Roman" w:cs="Times New Roman"/>
          <w:sz w:val="28"/>
          <w:szCs w:val="18"/>
        </w:rPr>
        <w:t xml:space="preserve">ГОЛУБОВСКИЙ, В. Ю. </w:t>
      </w:r>
      <w:r w:rsidRPr="00CE4397">
        <w:rPr>
          <w:rFonts w:ascii="Times New Roman" w:hAnsi="Times New Roman" w:cs="Times New Roman"/>
          <w:i/>
          <w:sz w:val="28"/>
          <w:szCs w:val="18"/>
        </w:rPr>
        <w:t>Оперативно-розыскная деятельность</w:t>
      </w:r>
      <w:r w:rsidRPr="00CE4397">
        <w:rPr>
          <w:rFonts w:ascii="Times New Roman" w:hAnsi="Times New Roman" w:cs="Times New Roman"/>
          <w:sz w:val="28"/>
          <w:szCs w:val="18"/>
        </w:rPr>
        <w:t>, Словарь-справочник, с.57, С.-Петербург: Лань, 2001.</w:t>
      </w:r>
      <w:r w:rsidRPr="00CE4397">
        <w:rPr>
          <w:rFonts w:ascii="Times New Roman" w:hAnsi="Times New Roman" w:cs="Times New Roman"/>
          <w:sz w:val="28"/>
          <w:szCs w:val="28"/>
        </w:rPr>
        <w:t xml:space="preserve"> ISBN 5-8114-0315-1.</w:t>
      </w:r>
    </w:p>
    <w:p w:rsidR="00FF4C4F" w:rsidRPr="00CE4397" w:rsidRDefault="00E1375E" w:rsidP="00E1375E">
      <w:pPr>
        <w:spacing w:after="0" w:line="240" w:lineRule="auto"/>
        <w:ind w:firstLine="547"/>
        <w:jc w:val="both"/>
        <w:rPr>
          <w:rFonts w:ascii="Times New Roman" w:hAnsi="Times New Roman" w:cs="Times New Roman"/>
          <w:sz w:val="28"/>
          <w:szCs w:val="28"/>
        </w:rPr>
      </w:pPr>
      <w:r w:rsidRPr="00CE4397">
        <w:rPr>
          <w:rFonts w:ascii="Times New Roman" w:hAnsi="Times New Roman" w:cs="Times New Roman"/>
          <w:sz w:val="28"/>
          <w:szCs w:val="28"/>
          <w:lang w:val="en-US"/>
        </w:rPr>
        <w:t>[</w:t>
      </w:r>
      <w:r w:rsidR="00FF4C4F" w:rsidRPr="00CE4397">
        <w:rPr>
          <w:rFonts w:ascii="Times New Roman" w:hAnsi="Times New Roman" w:cs="Times New Roman"/>
          <w:sz w:val="28"/>
          <w:szCs w:val="28"/>
        </w:rPr>
        <w:t>2</w:t>
      </w:r>
      <w:r w:rsidRPr="00CE4397">
        <w:rPr>
          <w:rFonts w:ascii="Times New Roman" w:hAnsi="Times New Roman" w:cs="Times New Roman"/>
          <w:sz w:val="28"/>
          <w:szCs w:val="28"/>
          <w:lang w:val="en-US"/>
        </w:rPr>
        <w:t>]</w:t>
      </w:r>
      <w:r w:rsidR="00FF4C4F" w:rsidRPr="00CE4397">
        <w:rPr>
          <w:rFonts w:ascii="Times New Roman" w:hAnsi="Times New Roman" w:cs="Times New Roman"/>
          <w:sz w:val="28"/>
          <w:szCs w:val="28"/>
        </w:rPr>
        <w:t xml:space="preserve"> </w:t>
      </w:r>
      <w:r w:rsidR="009F6DC2" w:rsidRPr="00CE4397">
        <w:rPr>
          <w:rFonts w:ascii="Times New Roman" w:hAnsi="Times New Roman" w:cs="Times New Roman"/>
          <w:sz w:val="28"/>
          <w:szCs w:val="28"/>
        </w:rPr>
        <w:t>КАЙМЕДЖИЕВ</w:t>
      </w:r>
      <w:r w:rsidR="00FF4C4F" w:rsidRPr="00CE4397">
        <w:rPr>
          <w:rFonts w:ascii="Times New Roman" w:hAnsi="Times New Roman" w:cs="Times New Roman"/>
          <w:sz w:val="28"/>
          <w:szCs w:val="28"/>
        </w:rPr>
        <w:t xml:space="preserve">, Хр. </w:t>
      </w:r>
      <w:r w:rsidR="00FF4C4F" w:rsidRPr="00CE4397">
        <w:rPr>
          <w:rFonts w:ascii="Times New Roman" w:hAnsi="Times New Roman" w:cs="Times New Roman"/>
          <w:i/>
          <w:sz w:val="28"/>
          <w:szCs w:val="28"/>
        </w:rPr>
        <w:t>Оперативно-издирвателно</w:t>
      </w:r>
      <w:r w:rsidR="00EF647C" w:rsidRPr="00CE4397">
        <w:rPr>
          <w:rFonts w:ascii="Times New Roman" w:hAnsi="Times New Roman" w:cs="Times New Roman"/>
          <w:i/>
          <w:sz w:val="28"/>
          <w:szCs w:val="28"/>
        </w:rPr>
        <w:t xml:space="preserve"> производство</w:t>
      </w:r>
      <w:r w:rsidR="00EF647C" w:rsidRPr="00CE4397">
        <w:rPr>
          <w:rFonts w:ascii="Times New Roman" w:hAnsi="Times New Roman" w:cs="Times New Roman"/>
          <w:sz w:val="28"/>
          <w:szCs w:val="28"/>
        </w:rPr>
        <w:t xml:space="preserve">, с.8, София: </w:t>
      </w:r>
      <w:r w:rsidR="00127421" w:rsidRPr="00CE4397">
        <w:rPr>
          <w:rFonts w:ascii="Times New Roman" w:hAnsi="Times New Roman" w:cs="Times New Roman"/>
          <w:sz w:val="28"/>
          <w:szCs w:val="28"/>
        </w:rPr>
        <w:t>Албатрос</w:t>
      </w:r>
      <w:r w:rsidR="00EF647C" w:rsidRPr="00CE4397">
        <w:rPr>
          <w:rFonts w:ascii="Times New Roman" w:hAnsi="Times New Roman" w:cs="Times New Roman"/>
          <w:sz w:val="28"/>
          <w:szCs w:val="28"/>
        </w:rPr>
        <w:t>, 2005. ISBN 954-751-068-1.</w:t>
      </w:r>
    </w:p>
    <w:p w:rsidR="00E1375E" w:rsidRPr="00CE4397" w:rsidRDefault="00EF647C" w:rsidP="00E1375E">
      <w:pPr>
        <w:spacing w:after="0" w:line="240" w:lineRule="auto"/>
        <w:ind w:firstLine="547"/>
        <w:jc w:val="both"/>
        <w:rPr>
          <w:rFonts w:ascii="Times New Roman" w:hAnsi="Times New Roman" w:cs="Times New Roman"/>
          <w:color w:val="FF0000"/>
          <w:sz w:val="28"/>
          <w:szCs w:val="28"/>
        </w:rPr>
      </w:pPr>
      <w:r w:rsidRPr="00CE4397">
        <w:rPr>
          <w:rFonts w:ascii="Times New Roman" w:hAnsi="Times New Roman" w:cs="Times New Roman"/>
          <w:sz w:val="28"/>
          <w:szCs w:val="28"/>
          <w:lang w:val="en-US"/>
        </w:rPr>
        <w:t>[</w:t>
      </w:r>
      <w:r w:rsidRPr="00CE4397">
        <w:rPr>
          <w:rFonts w:ascii="Times New Roman" w:hAnsi="Times New Roman" w:cs="Times New Roman"/>
          <w:sz w:val="28"/>
          <w:szCs w:val="28"/>
        </w:rPr>
        <w:t>3</w:t>
      </w:r>
      <w:r w:rsidRPr="00CE4397">
        <w:rPr>
          <w:rFonts w:ascii="Times New Roman" w:hAnsi="Times New Roman" w:cs="Times New Roman"/>
          <w:sz w:val="28"/>
          <w:szCs w:val="28"/>
          <w:lang w:val="en-US"/>
        </w:rPr>
        <w:t>]</w:t>
      </w:r>
      <w:r w:rsidRPr="00CE4397">
        <w:rPr>
          <w:rFonts w:ascii="Times New Roman" w:hAnsi="Times New Roman" w:cs="Times New Roman"/>
          <w:sz w:val="28"/>
          <w:szCs w:val="28"/>
        </w:rPr>
        <w:t xml:space="preserve"> ИВАНОВ, М. </w:t>
      </w:r>
      <w:r w:rsidRPr="00CE4397">
        <w:rPr>
          <w:rFonts w:ascii="Times New Roman" w:hAnsi="Times New Roman" w:cs="Times New Roman"/>
          <w:i/>
          <w:sz w:val="28"/>
          <w:szCs w:val="28"/>
        </w:rPr>
        <w:t>Оперативноиздирвателна дейност на службите за сигурност</w:t>
      </w:r>
      <w:r w:rsidRPr="00CE4397">
        <w:rPr>
          <w:rFonts w:ascii="Times New Roman" w:hAnsi="Times New Roman" w:cs="Times New Roman"/>
          <w:sz w:val="28"/>
          <w:szCs w:val="28"/>
        </w:rPr>
        <w:t>, с.177-179,</w:t>
      </w:r>
      <w:r w:rsidRPr="00CE4397">
        <w:rPr>
          <w:rFonts w:ascii="Times New Roman" w:hAnsi="Times New Roman" w:cs="Times New Roman"/>
          <w:sz w:val="28"/>
          <w:szCs w:val="16"/>
        </w:rPr>
        <w:t xml:space="preserve"> Плевен: Izdavam.com, 2019. ISBN</w:t>
      </w:r>
      <w:r w:rsidRPr="00CE4397">
        <w:t xml:space="preserve"> </w:t>
      </w:r>
      <w:r w:rsidRPr="00CE4397">
        <w:rPr>
          <w:rFonts w:ascii="Times New Roman" w:hAnsi="Times New Roman" w:cs="Times New Roman"/>
          <w:sz w:val="28"/>
          <w:szCs w:val="28"/>
        </w:rPr>
        <w:t xml:space="preserve">978-619-162-673-1. </w:t>
      </w:r>
    </w:p>
    <w:p w:rsidR="00E609FB" w:rsidRPr="00CE4397" w:rsidRDefault="00E609FB" w:rsidP="00E609FB">
      <w:pPr>
        <w:spacing w:after="0" w:line="240" w:lineRule="auto"/>
        <w:ind w:firstLine="547"/>
        <w:jc w:val="both"/>
        <w:rPr>
          <w:rFonts w:ascii="Times New Roman" w:hAnsi="Times New Roman" w:cs="Times New Roman"/>
          <w:sz w:val="28"/>
          <w:szCs w:val="28"/>
        </w:rPr>
      </w:pPr>
      <w:r w:rsidRPr="00CE4397">
        <w:rPr>
          <w:rFonts w:ascii="Times New Roman" w:hAnsi="Times New Roman" w:cs="Times New Roman"/>
          <w:sz w:val="28"/>
          <w:szCs w:val="28"/>
          <w:lang w:val="en-US"/>
        </w:rPr>
        <w:t>[</w:t>
      </w:r>
      <w:r w:rsidRPr="00CE4397">
        <w:rPr>
          <w:rFonts w:ascii="Times New Roman" w:hAnsi="Times New Roman" w:cs="Times New Roman"/>
          <w:sz w:val="28"/>
          <w:szCs w:val="28"/>
        </w:rPr>
        <w:t>4</w:t>
      </w:r>
      <w:r w:rsidRPr="00CE4397">
        <w:rPr>
          <w:rFonts w:ascii="Times New Roman" w:hAnsi="Times New Roman" w:cs="Times New Roman"/>
          <w:sz w:val="28"/>
          <w:szCs w:val="28"/>
          <w:lang w:val="en-US"/>
        </w:rPr>
        <w:t>]</w:t>
      </w:r>
      <w:r w:rsidRPr="00CE4397">
        <w:rPr>
          <w:rFonts w:ascii="Times New Roman" w:hAnsi="Times New Roman" w:cs="Times New Roman"/>
          <w:sz w:val="28"/>
          <w:szCs w:val="28"/>
        </w:rPr>
        <w:t xml:space="preserve"> За повече информация виж: ВУЧКОВ, В. </w:t>
      </w:r>
      <w:r w:rsidRPr="00CE4397">
        <w:rPr>
          <w:rFonts w:ascii="Times New Roman" w:hAnsi="Times New Roman" w:cs="Times New Roman"/>
          <w:i/>
          <w:sz w:val="28"/>
          <w:szCs w:val="28"/>
        </w:rPr>
        <w:t>Образуване на досъдебно производство: актуални проблеми</w:t>
      </w:r>
      <w:r w:rsidRPr="00CE4397">
        <w:rPr>
          <w:rFonts w:ascii="Times New Roman" w:hAnsi="Times New Roman" w:cs="Times New Roman"/>
          <w:sz w:val="28"/>
          <w:szCs w:val="28"/>
        </w:rPr>
        <w:t>. София: Сиби, 2015.</w:t>
      </w:r>
      <w:r w:rsidRPr="00CE4397">
        <w:rPr>
          <w:rFonts w:ascii="Times New Roman" w:hAnsi="Times New Roman" w:cs="Times New Roman"/>
          <w:sz w:val="28"/>
          <w:szCs w:val="16"/>
        </w:rPr>
        <w:t xml:space="preserve"> </w:t>
      </w:r>
      <w:r w:rsidRPr="00CE4397">
        <w:rPr>
          <w:rFonts w:ascii="Times New Roman" w:hAnsi="Times New Roman" w:cs="Times New Roman"/>
          <w:sz w:val="28"/>
          <w:szCs w:val="28"/>
        </w:rPr>
        <w:t xml:space="preserve">ISBN </w:t>
      </w:r>
      <w:r w:rsidR="00FD59D1" w:rsidRPr="00CE4397">
        <w:rPr>
          <w:rFonts w:ascii="Times New Roman" w:hAnsi="Times New Roman" w:cs="Times New Roman"/>
          <w:sz w:val="28"/>
          <w:szCs w:val="28"/>
        </w:rPr>
        <w:t>978-954-730-947-0.</w:t>
      </w:r>
    </w:p>
    <w:p w:rsidR="002C7424" w:rsidRPr="00CE4397" w:rsidRDefault="002C7424" w:rsidP="002C7424">
      <w:pPr>
        <w:tabs>
          <w:tab w:val="left" w:pos="90"/>
        </w:tabs>
        <w:spacing w:after="0" w:line="240" w:lineRule="auto"/>
        <w:ind w:firstLine="547"/>
        <w:jc w:val="both"/>
        <w:rPr>
          <w:rFonts w:ascii="Times New Roman" w:hAnsi="Times New Roman" w:cs="Times New Roman"/>
          <w:sz w:val="24"/>
          <w:szCs w:val="28"/>
        </w:rPr>
      </w:pPr>
      <w:r w:rsidRPr="00CE4397">
        <w:rPr>
          <w:rFonts w:ascii="Times New Roman" w:hAnsi="Times New Roman" w:cs="Times New Roman"/>
          <w:sz w:val="28"/>
          <w:szCs w:val="28"/>
          <w:lang w:val="en-US"/>
        </w:rPr>
        <w:t>[</w:t>
      </w:r>
      <w:r w:rsidRPr="00CE4397">
        <w:rPr>
          <w:rFonts w:ascii="Times New Roman" w:hAnsi="Times New Roman" w:cs="Times New Roman"/>
          <w:sz w:val="28"/>
          <w:szCs w:val="28"/>
        </w:rPr>
        <w:t>5</w:t>
      </w:r>
      <w:r w:rsidRPr="00CE4397">
        <w:rPr>
          <w:rFonts w:ascii="Times New Roman" w:hAnsi="Times New Roman" w:cs="Times New Roman"/>
          <w:sz w:val="28"/>
          <w:szCs w:val="28"/>
          <w:lang w:val="en-US"/>
        </w:rPr>
        <w:t>]</w:t>
      </w:r>
      <w:r w:rsidRPr="00CE4397">
        <w:rPr>
          <w:rFonts w:ascii="Times New Roman" w:hAnsi="Times New Roman" w:cs="Times New Roman"/>
          <w:sz w:val="28"/>
          <w:szCs w:val="28"/>
        </w:rPr>
        <w:t xml:space="preserve"> </w:t>
      </w:r>
      <w:r w:rsidRPr="00CE4397">
        <w:rPr>
          <w:rFonts w:ascii="Times New Roman" w:hAnsi="Times New Roman" w:cs="Times New Roman"/>
          <w:sz w:val="28"/>
          <w:szCs w:val="18"/>
        </w:rPr>
        <w:t xml:space="preserve">КАЙМЕДЖИЕВ, Хр. </w:t>
      </w:r>
      <w:r w:rsidRPr="00CE4397">
        <w:rPr>
          <w:rFonts w:ascii="Times New Roman" w:hAnsi="Times New Roman" w:cs="Times New Roman"/>
          <w:i/>
          <w:sz w:val="28"/>
          <w:szCs w:val="18"/>
        </w:rPr>
        <w:t>Теория на оперативно-издирвателната дейност</w:t>
      </w:r>
      <w:r w:rsidRPr="00CE4397">
        <w:rPr>
          <w:rFonts w:ascii="Times New Roman" w:hAnsi="Times New Roman" w:cs="Times New Roman"/>
          <w:sz w:val="28"/>
          <w:szCs w:val="18"/>
        </w:rPr>
        <w:t>, с.141, София: Албатрос, 1999.</w:t>
      </w:r>
      <w:r w:rsidRPr="00CE4397">
        <w:rPr>
          <w:rFonts w:ascii="Times New Roman" w:hAnsi="Times New Roman" w:cs="Times New Roman"/>
          <w:sz w:val="28"/>
          <w:szCs w:val="16"/>
        </w:rPr>
        <w:t xml:space="preserve"> ISBN</w:t>
      </w:r>
      <w:r w:rsidRPr="00CE4397">
        <w:rPr>
          <w:rFonts w:ascii="Times New Roman" w:hAnsi="Times New Roman" w:cs="Times New Roman"/>
          <w:sz w:val="28"/>
          <w:szCs w:val="28"/>
        </w:rPr>
        <w:t xml:space="preserve"> </w:t>
      </w:r>
      <w:r w:rsidRPr="00CE4397">
        <w:rPr>
          <w:rFonts w:ascii="Times New Roman" w:hAnsi="Times New Roman" w:cs="Times New Roman"/>
          <w:sz w:val="28"/>
        </w:rPr>
        <w:t>954-8555-82-4.</w:t>
      </w:r>
    </w:p>
    <w:p w:rsidR="00967A51" w:rsidRPr="00CE4397" w:rsidRDefault="00967A51" w:rsidP="00967A51">
      <w:pPr>
        <w:spacing w:after="0" w:line="240" w:lineRule="auto"/>
        <w:ind w:firstLine="547"/>
        <w:jc w:val="both"/>
        <w:rPr>
          <w:rFonts w:ascii="Times New Roman" w:hAnsi="Times New Roman" w:cs="Times New Roman"/>
          <w:sz w:val="28"/>
          <w:szCs w:val="28"/>
          <w:lang w:val="en-US"/>
        </w:rPr>
      </w:pPr>
      <w:r w:rsidRPr="00CE4397">
        <w:rPr>
          <w:rFonts w:ascii="Times New Roman" w:hAnsi="Times New Roman" w:cs="Times New Roman"/>
          <w:sz w:val="28"/>
          <w:szCs w:val="28"/>
          <w:lang w:val="en-US"/>
        </w:rPr>
        <w:t>[</w:t>
      </w:r>
      <w:r w:rsidR="002C7424" w:rsidRPr="00CE4397">
        <w:rPr>
          <w:rFonts w:ascii="Times New Roman" w:hAnsi="Times New Roman" w:cs="Times New Roman"/>
          <w:sz w:val="28"/>
          <w:szCs w:val="28"/>
        </w:rPr>
        <w:t>6</w:t>
      </w:r>
      <w:r w:rsidRPr="00CE4397">
        <w:rPr>
          <w:rFonts w:ascii="Times New Roman" w:hAnsi="Times New Roman" w:cs="Times New Roman"/>
          <w:sz w:val="28"/>
          <w:szCs w:val="28"/>
          <w:lang w:val="en-US"/>
        </w:rPr>
        <w:t>]</w:t>
      </w:r>
      <w:r w:rsidRPr="00CE4397">
        <w:rPr>
          <w:rFonts w:ascii="Times New Roman" w:hAnsi="Times New Roman" w:cs="Times New Roman"/>
          <w:sz w:val="28"/>
          <w:szCs w:val="28"/>
        </w:rPr>
        <w:t xml:space="preserve"> РАЙМУНДОВ, П. </w:t>
      </w:r>
      <w:r w:rsidRPr="00CE4397">
        <w:rPr>
          <w:rFonts w:ascii="Times New Roman" w:hAnsi="Times New Roman" w:cs="Times New Roman"/>
          <w:i/>
          <w:sz w:val="28"/>
          <w:szCs w:val="28"/>
        </w:rPr>
        <w:t>Проблеми на предварителната проверка</w:t>
      </w:r>
      <w:r w:rsidRPr="00CE4397">
        <w:rPr>
          <w:rFonts w:ascii="Times New Roman" w:hAnsi="Times New Roman" w:cs="Times New Roman"/>
          <w:sz w:val="28"/>
          <w:szCs w:val="28"/>
        </w:rPr>
        <w:t>. PDF. Списание „Теза”, 2012, бр. 2, с. 71</w:t>
      </w:r>
      <w:r w:rsidR="005505DE" w:rsidRPr="00CE4397">
        <w:rPr>
          <w:rFonts w:ascii="Times New Roman" w:hAnsi="Times New Roman" w:cs="Times New Roman"/>
          <w:sz w:val="28"/>
          <w:szCs w:val="28"/>
        </w:rPr>
        <w:t>, с. 78-79</w:t>
      </w:r>
      <w:r w:rsidR="00962B43" w:rsidRPr="00CE4397">
        <w:rPr>
          <w:rFonts w:ascii="Times New Roman" w:hAnsi="Times New Roman" w:cs="Times New Roman"/>
          <w:sz w:val="28"/>
          <w:szCs w:val="28"/>
        </w:rPr>
        <w:t>,</w:t>
      </w:r>
      <w:r w:rsidRPr="00CE4397">
        <w:rPr>
          <w:rFonts w:ascii="Times New Roman" w:hAnsi="Times New Roman" w:cs="Times New Roman"/>
          <w:sz w:val="28"/>
          <w:szCs w:val="28"/>
        </w:rPr>
        <w:t xml:space="preserve"> ISSN </w:t>
      </w:r>
      <w:r w:rsidR="00457851" w:rsidRPr="00CE4397">
        <w:rPr>
          <w:rFonts w:ascii="Times New Roman" w:hAnsi="Times New Roman" w:cs="Times New Roman"/>
          <w:sz w:val="28"/>
          <w:szCs w:val="28"/>
        </w:rPr>
        <w:t>1314-</w:t>
      </w:r>
      <w:r w:rsidR="00962B43" w:rsidRPr="00CE4397">
        <w:rPr>
          <w:rFonts w:ascii="Times New Roman" w:hAnsi="Times New Roman" w:cs="Times New Roman"/>
          <w:sz w:val="28"/>
          <w:szCs w:val="28"/>
        </w:rPr>
        <w:t>5312</w:t>
      </w:r>
      <w:r w:rsidRPr="00CE4397">
        <w:rPr>
          <w:rFonts w:ascii="Times New Roman" w:hAnsi="Times New Roman" w:cs="Times New Roman"/>
          <w:sz w:val="28"/>
          <w:szCs w:val="28"/>
        </w:rPr>
        <w:t xml:space="preserve">.  </w:t>
      </w:r>
      <w:r w:rsidR="00962B43" w:rsidRPr="00CE4397">
        <w:rPr>
          <w:rFonts w:ascii="Times New Roman" w:hAnsi="Times New Roman" w:cs="Times New Roman"/>
          <w:sz w:val="28"/>
          <w:szCs w:val="28"/>
        </w:rPr>
        <w:t xml:space="preserve">Онлайн. </w:t>
      </w:r>
      <w:r w:rsidRPr="00CE4397">
        <w:rPr>
          <w:rFonts w:ascii="Times New Roman" w:hAnsi="Times New Roman" w:cs="Times New Roman"/>
          <w:sz w:val="28"/>
          <w:szCs w:val="28"/>
        </w:rPr>
        <w:t xml:space="preserve">Наличен на: </w:t>
      </w:r>
      <w:hyperlink r:id="rId10" w:history="1">
        <w:r w:rsidRPr="00CE4397">
          <w:rPr>
            <w:rStyle w:val="a6"/>
            <w:rFonts w:ascii="Times New Roman" w:hAnsi="Times New Roman" w:cs="Times New Roman"/>
            <w:color w:val="auto"/>
            <w:sz w:val="28"/>
            <w:szCs w:val="28"/>
          </w:rPr>
          <w:t>http://ecocrime.bg/home/attachments/article/3/Teza_Broi-02_2012.pdf</w:t>
        </w:r>
      </w:hyperlink>
      <w:r w:rsidRPr="00CE4397">
        <w:rPr>
          <w:rFonts w:ascii="Times New Roman" w:hAnsi="Times New Roman" w:cs="Times New Roman"/>
          <w:sz w:val="28"/>
          <w:szCs w:val="28"/>
        </w:rPr>
        <w:t>. [дата на достъп 2026-08-26].</w:t>
      </w:r>
    </w:p>
    <w:p w:rsidR="002C7424" w:rsidRPr="00CE4397" w:rsidRDefault="002C7424" w:rsidP="002C7424">
      <w:pPr>
        <w:spacing w:after="0" w:line="240" w:lineRule="auto"/>
        <w:ind w:firstLine="547"/>
        <w:jc w:val="both"/>
        <w:rPr>
          <w:rFonts w:ascii="Times New Roman" w:hAnsi="Times New Roman" w:cs="Times New Roman"/>
          <w:color w:val="FF0000"/>
          <w:sz w:val="36"/>
          <w:szCs w:val="28"/>
        </w:rPr>
      </w:pPr>
      <w:r w:rsidRPr="00CE4397">
        <w:rPr>
          <w:rFonts w:ascii="Times New Roman" w:hAnsi="Times New Roman" w:cs="Times New Roman"/>
          <w:sz w:val="28"/>
          <w:szCs w:val="28"/>
          <w:lang w:val="en-US"/>
        </w:rPr>
        <w:t>[</w:t>
      </w:r>
      <w:r w:rsidRPr="00CE4397">
        <w:rPr>
          <w:rFonts w:ascii="Times New Roman" w:hAnsi="Times New Roman" w:cs="Times New Roman"/>
          <w:sz w:val="28"/>
          <w:szCs w:val="28"/>
        </w:rPr>
        <w:t>7</w:t>
      </w:r>
      <w:r w:rsidRPr="00CE4397">
        <w:rPr>
          <w:rFonts w:ascii="Times New Roman" w:hAnsi="Times New Roman" w:cs="Times New Roman"/>
          <w:sz w:val="28"/>
          <w:szCs w:val="28"/>
          <w:lang w:val="en-US"/>
        </w:rPr>
        <w:t>]</w:t>
      </w:r>
      <w:r w:rsidRPr="00CE4397">
        <w:rPr>
          <w:rFonts w:ascii="Times New Roman" w:hAnsi="Times New Roman" w:cs="Times New Roman"/>
          <w:sz w:val="28"/>
          <w:szCs w:val="28"/>
        </w:rPr>
        <w:t xml:space="preserve"> ИВАНОВ, М. </w:t>
      </w:r>
      <w:r w:rsidRPr="00CE4397">
        <w:rPr>
          <w:rFonts w:ascii="Times New Roman" w:hAnsi="Times New Roman" w:cs="Times New Roman"/>
          <w:i/>
          <w:sz w:val="28"/>
          <w:szCs w:val="28"/>
        </w:rPr>
        <w:t>Оперативноиздирвателна дейност на службите за сигурност</w:t>
      </w:r>
      <w:r w:rsidRPr="00CE4397">
        <w:rPr>
          <w:rFonts w:ascii="Times New Roman" w:hAnsi="Times New Roman" w:cs="Times New Roman"/>
          <w:sz w:val="28"/>
          <w:szCs w:val="28"/>
        </w:rPr>
        <w:t xml:space="preserve">, бел. 3, </w:t>
      </w:r>
      <w:r w:rsidRPr="00CE4397">
        <w:rPr>
          <w:rFonts w:ascii="Times New Roman" w:hAnsi="Times New Roman" w:cs="Times New Roman"/>
          <w:sz w:val="28"/>
          <w:szCs w:val="14"/>
        </w:rPr>
        <w:t>с.184-185</w:t>
      </w:r>
    </w:p>
    <w:p w:rsidR="002C7424" w:rsidRPr="00CE4397" w:rsidRDefault="002C7424" w:rsidP="002C7424">
      <w:pPr>
        <w:tabs>
          <w:tab w:val="left" w:pos="90"/>
        </w:tabs>
        <w:spacing w:after="0" w:line="240" w:lineRule="auto"/>
        <w:ind w:firstLine="547"/>
        <w:jc w:val="both"/>
        <w:rPr>
          <w:rFonts w:ascii="Times New Roman" w:hAnsi="Times New Roman" w:cs="Times New Roman"/>
          <w:sz w:val="28"/>
          <w:szCs w:val="28"/>
        </w:rPr>
      </w:pPr>
      <w:r w:rsidRPr="00CE4397">
        <w:rPr>
          <w:rFonts w:ascii="Times New Roman" w:hAnsi="Times New Roman" w:cs="Times New Roman"/>
          <w:sz w:val="28"/>
          <w:szCs w:val="28"/>
          <w:lang w:val="en-US"/>
        </w:rPr>
        <w:t>[</w:t>
      </w:r>
      <w:r w:rsidRPr="00CE4397">
        <w:rPr>
          <w:rFonts w:ascii="Times New Roman" w:hAnsi="Times New Roman" w:cs="Times New Roman"/>
          <w:sz w:val="28"/>
          <w:szCs w:val="28"/>
        </w:rPr>
        <w:t>8</w:t>
      </w:r>
      <w:r w:rsidRPr="00CE4397">
        <w:rPr>
          <w:rFonts w:ascii="Times New Roman" w:hAnsi="Times New Roman" w:cs="Times New Roman"/>
          <w:sz w:val="28"/>
          <w:szCs w:val="28"/>
          <w:lang w:val="en-US"/>
        </w:rPr>
        <w:t>]</w:t>
      </w:r>
      <w:r w:rsidRPr="00CE4397">
        <w:rPr>
          <w:rFonts w:ascii="Times New Roman" w:hAnsi="Times New Roman" w:cs="Times New Roman"/>
          <w:sz w:val="28"/>
          <w:szCs w:val="28"/>
        </w:rPr>
        <w:t xml:space="preserve"> </w:t>
      </w:r>
      <w:r w:rsidRPr="00CE4397">
        <w:rPr>
          <w:rFonts w:ascii="Times New Roman" w:hAnsi="Times New Roman" w:cs="Times New Roman"/>
          <w:sz w:val="28"/>
          <w:szCs w:val="18"/>
        </w:rPr>
        <w:t>АСЕНОВ,</w:t>
      </w:r>
      <w:r w:rsidRPr="00CE4397">
        <w:rPr>
          <w:rFonts w:ascii="Times New Roman" w:hAnsi="Times New Roman" w:cs="Times New Roman"/>
          <w:sz w:val="28"/>
          <w:szCs w:val="18"/>
          <w:lang w:val="ru-RU"/>
        </w:rPr>
        <w:t xml:space="preserve"> </w:t>
      </w:r>
      <w:r w:rsidRPr="00CE4397">
        <w:rPr>
          <w:rFonts w:ascii="Times New Roman" w:hAnsi="Times New Roman" w:cs="Times New Roman"/>
          <w:sz w:val="28"/>
          <w:szCs w:val="18"/>
        </w:rPr>
        <w:t xml:space="preserve">Бончо. </w:t>
      </w:r>
      <w:r w:rsidRPr="00CE4397">
        <w:rPr>
          <w:rFonts w:ascii="Times New Roman" w:hAnsi="Times New Roman" w:cs="Times New Roman"/>
          <w:i/>
          <w:sz w:val="28"/>
          <w:szCs w:val="18"/>
        </w:rPr>
        <w:t>Основи на оперативно-издирвателната дейност</w:t>
      </w:r>
      <w:r w:rsidRPr="00CE4397">
        <w:rPr>
          <w:rFonts w:ascii="Times New Roman" w:hAnsi="Times New Roman" w:cs="Times New Roman"/>
          <w:sz w:val="28"/>
          <w:szCs w:val="18"/>
        </w:rPr>
        <w:t xml:space="preserve">, с.185, Варна: ВСУ, 2009. </w:t>
      </w:r>
      <w:r w:rsidRPr="00CE4397">
        <w:rPr>
          <w:rFonts w:ascii="Times New Roman" w:hAnsi="Times New Roman" w:cs="Times New Roman"/>
          <w:sz w:val="28"/>
          <w:szCs w:val="16"/>
        </w:rPr>
        <w:t>ISBN</w:t>
      </w:r>
      <w:r w:rsidRPr="00CE4397">
        <w:t xml:space="preserve"> </w:t>
      </w:r>
      <w:r w:rsidRPr="00CE4397">
        <w:rPr>
          <w:rFonts w:ascii="Times New Roman" w:hAnsi="Times New Roman" w:cs="Times New Roman"/>
          <w:sz w:val="28"/>
        </w:rPr>
        <w:t>978-954-715-432-2</w:t>
      </w:r>
      <w:r w:rsidRPr="00CE4397">
        <w:rPr>
          <w:rFonts w:ascii="Times New Roman" w:hAnsi="Times New Roman" w:cs="Times New Roman"/>
          <w:sz w:val="28"/>
          <w:szCs w:val="28"/>
        </w:rPr>
        <w:t>.</w:t>
      </w:r>
    </w:p>
    <w:p w:rsidR="000A4F23" w:rsidRPr="00CE4397" w:rsidRDefault="00A94900" w:rsidP="00E1375E">
      <w:pPr>
        <w:tabs>
          <w:tab w:val="left" w:pos="90"/>
        </w:tabs>
        <w:spacing w:after="0" w:line="240" w:lineRule="auto"/>
        <w:ind w:firstLine="547"/>
        <w:jc w:val="both"/>
        <w:rPr>
          <w:rFonts w:ascii="Times New Roman" w:hAnsi="Times New Roman" w:cs="Times New Roman"/>
          <w:sz w:val="28"/>
          <w:szCs w:val="14"/>
        </w:rPr>
      </w:pPr>
      <w:r w:rsidRPr="00CE4397">
        <w:rPr>
          <w:rFonts w:ascii="Times New Roman" w:hAnsi="Times New Roman" w:cs="Times New Roman"/>
          <w:sz w:val="28"/>
          <w:szCs w:val="28"/>
          <w:lang w:val="en-US"/>
        </w:rPr>
        <w:t>[</w:t>
      </w:r>
      <w:r w:rsidR="002C7424" w:rsidRPr="00CE4397">
        <w:rPr>
          <w:rFonts w:ascii="Times New Roman" w:hAnsi="Times New Roman" w:cs="Times New Roman"/>
          <w:sz w:val="28"/>
          <w:szCs w:val="28"/>
        </w:rPr>
        <w:t>9</w:t>
      </w:r>
      <w:r w:rsidRPr="00CE4397">
        <w:rPr>
          <w:rFonts w:ascii="Times New Roman" w:hAnsi="Times New Roman" w:cs="Times New Roman"/>
          <w:sz w:val="28"/>
          <w:szCs w:val="28"/>
          <w:lang w:val="en-US"/>
        </w:rPr>
        <w:t>]</w:t>
      </w:r>
      <w:r w:rsidRPr="00CE4397">
        <w:rPr>
          <w:rFonts w:ascii="Times New Roman" w:hAnsi="Times New Roman" w:cs="Times New Roman"/>
          <w:sz w:val="28"/>
          <w:szCs w:val="28"/>
        </w:rPr>
        <w:t xml:space="preserve"> </w:t>
      </w:r>
      <w:r w:rsidRPr="00CE4397">
        <w:rPr>
          <w:rFonts w:ascii="Times New Roman" w:hAnsi="Times New Roman" w:cs="Times New Roman"/>
          <w:sz w:val="28"/>
          <w:szCs w:val="18"/>
        </w:rPr>
        <w:t xml:space="preserve">КАЙМЕДЖИЕВ, Христо. </w:t>
      </w:r>
      <w:r w:rsidRPr="00CE4397">
        <w:rPr>
          <w:rFonts w:ascii="Times New Roman" w:hAnsi="Times New Roman" w:cs="Times New Roman"/>
          <w:i/>
          <w:sz w:val="28"/>
          <w:szCs w:val="18"/>
        </w:rPr>
        <w:t>Теория на оперативно-издирвателната дейност</w:t>
      </w:r>
      <w:r w:rsidRPr="00CE4397">
        <w:rPr>
          <w:rFonts w:ascii="Times New Roman" w:hAnsi="Times New Roman" w:cs="Times New Roman"/>
          <w:sz w:val="28"/>
          <w:szCs w:val="18"/>
        </w:rPr>
        <w:t>, бел. 5, с.</w:t>
      </w:r>
      <w:r w:rsidRPr="00CE4397">
        <w:rPr>
          <w:rFonts w:ascii="Times New Roman" w:hAnsi="Times New Roman" w:cs="Times New Roman"/>
          <w:sz w:val="28"/>
          <w:szCs w:val="14"/>
        </w:rPr>
        <w:t>141-146</w:t>
      </w:r>
    </w:p>
    <w:p w:rsidR="00C411E1" w:rsidRPr="00CE4397" w:rsidRDefault="002C7424" w:rsidP="00C411E1">
      <w:pPr>
        <w:spacing w:after="0" w:line="240" w:lineRule="auto"/>
        <w:ind w:firstLine="547"/>
        <w:jc w:val="both"/>
        <w:rPr>
          <w:rFonts w:ascii="Times New Roman" w:hAnsi="Times New Roman" w:cs="Times New Roman"/>
          <w:sz w:val="28"/>
          <w:szCs w:val="28"/>
        </w:rPr>
      </w:pPr>
      <w:r w:rsidRPr="00CE4397">
        <w:rPr>
          <w:rFonts w:ascii="Times New Roman" w:hAnsi="Times New Roman" w:cs="Times New Roman"/>
          <w:sz w:val="28"/>
          <w:szCs w:val="28"/>
          <w:lang w:val="en-US"/>
        </w:rPr>
        <w:t>[</w:t>
      </w:r>
      <w:r w:rsidRPr="00CE4397">
        <w:rPr>
          <w:rFonts w:ascii="Times New Roman" w:hAnsi="Times New Roman" w:cs="Times New Roman"/>
          <w:sz w:val="28"/>
          <w:szCs w:val="28"/>
        </w:rPr>
        <w:t>10</w:t>
      </w:r>
      <w:r w:rsidRPr="00CE4397">
        <w:rPr>
          <w:rFonts w:ascii="Times New Roman" w:hAnsi="Times New Roman" w:cs="Times New Roman"/>
          <w:sz w:val="28"/>
          <w:szCs w:val="28"/>
          <w:lang w:val="en-US"/>
        </w:rPr>
        <w:t>]</w:t>
      </w:r>
      <w:r w:rsidRPr="00CE4397">
        <w:rPr>
          <w:rFonts w:ascii="Georgia" w:hAnsi="Georgia" w:cs="Arial"/>
          <w:sz w:val="20"/>
          <w:szCs w:val="14"/>
        </w:rPr>
        <w:t xml:space="preserve"> </w:t>
      </w:r>
      <w:r w:rsidRPr="00CE4397">
        <w:rPr>
          <w:rFonts w:ascii="Times New Roman" w:hAnsi="Times New Roman" w:cs="Times New Roman"/>
          <w:sz w:val="28"/>
          <w:szCs w:val="28"/>
        </w:rPr>
        <w:t xml:space="preserve">За повече информация виж: </w:t>
      </w:r>
      <w:r w:rsidRPr="00CE4397">
        <w:rPr>
          <w:rFonts w:ascii="Times New Roman" w:hAnsi="Times New Roman" w:cs="Times New Roman"/>
          <w:sz w:val="28"/>
          <w:szCs w:val="16"/>
        </w:rPr>
        <w:t>МАЛЫГИН,</w:t>
      </w:r>
      <w:r w:rsidRPr="00CE4397">
        <w:rPr>
          <w:rFonts w:ascii="Times New Roman" w:hAnsi="Times New Roman" w:cs="Times New Roman"/>
          <w:i/>
          <w:sz w:val="28"/>
          <w:szCs w:val="16"/>
        </w:rPr>
        <w:t xml:space="preserve"> </w:t>
      </w:r>
      <w:proofErr w:type="gramStart"/>
      <w:r w:rsidRPr="00CE4397">
        <w:rPr>
          <w:rFonts w:ascii="Times New Roman" w:hAnsi="Times New Roman" w:cs="Times New Roman"/>
          <w:sz w:val="28"/>
          <w:szCs w:val="16"/>
        </w:rPr>
        <w:t>С.,</w:t>
      </w:r>
      <w:proofErr w:type="gramEnd"/>
      <w:r w:rsidRPr="00CE4397">
        <w:rPr>
          <w:rFonts w:ascii="Times New Roman" w:hAnsi="Times New Roman" w:cs="Times New Roman"/>
          <w:i/>
          <w:sz w:val="28"/>
          <w:szCs w:val="16"/>
        </w:rPr>
        <w:t xml:space="preserve"> </w:t>
      </w:r>
      <w:r w:rsidRPr="00CE4397">
        <w:rPr>
          <w:rFonts w:ascii="Times New Roman" w:hAnsi="Times New Roman" w:cs="Times New Roman"/>
          <w:sz w:val="28"/>
          <w:szCs w:val="16"/>
        </w:rPr>
        <w:t>А.</w:t>
      </w:r>
      <w:r w:rsidRPr="00CE4397">
        <w:rPr>
          <w:rFonts w:ascii="Times New Roman" w:hAnsi="Times New Roman" w:cs="Times New Roman"/>
          <w:i/>
          <w:sz w:val="28"/>
          <w:szCs w:val="16"/>
        </w:rPr>
        <w:t xml:space="preserve"> </w:t>
      </w:r>
      <w:r w:rsidRPr="00CE4397">
        <w:rPr>
          <w:rFonts w:ascii="Times New Roman" w:hAnsi="Times New Roman" w:cs="Times New Roman"/>
          <w:sz w:val="28"/>
          <w:szCs w:val="16"/>
        </w:rPr>
        <w:t xml:space="preserve">ЧЕЧЕТИН. </w:t>
      </w:r>
      <w:proofErr w:type="spellStart"/>
      <w:r w:rsidRPr="00CE4397">
        <w:rPr>
          <w:rFonts w:ascii="Times New Roman" w:hAnsi="Times New Roman" w:cs="Times New Roman"/>
          <w:i/>
          <w:sz w:val="28"/>
          <w:szCs w:val="16"/>
        </w:rPr>
        <w:t>Основы</w:t>
      </w:r>
      <w:proofErr w:type="spellEnd"/>
      <w:r w:rsidRPr="00CE4397">
        <w:rPr>
          <w:rFonts w:ascii="Times New Roman" w:hAnsi="Times New Roman" w:cs="Times New Roman"/>
          <w:i/>
          <w:sz w:val="28"/>
          <w:szCs w:val="16"/>
        </w:rPr>
        <w:t xml:space="preserve"> оперативно-розыскной деятельности</w:t>
      </w:r>
      <w:r w:rsidRPr="00CE4397">
        <w:rPr>
          <w:rFonts w:ascii="Times New Roman" w:hAnsi="Times New Roman" w:cs="Times New Roman"/>
          <w:sz w:val="28"/>
          <w:szCs w:val="16"/>
        </w:rPr>
        <w:t xml:space="preserve">. Екатеринбург: </w:t>
      </w:r>
      <w:proofErr w:type="spellStart"/>
      <w:r w:rsidRPr="00CE4397">
        <w:rPr>
          <w:rFonts w:ascii="Times New Roman" w:hAnsi="Times New Roman" w:cs="Times New Roman"/>
          <w:sz w:val="28"/>
          <w:szCs w:val="16"/>
        </w:rPr>
        <w:t>УрЮИ</w:t>
      </w:r>
      <w:proofErr w:type="spellEnd"/>
      <w:r w:rsidRPr="00CE4397">
        <w:rPr>
          <w:rFonts w:ascii="Times New Roman" w:hAnsi="Times New Roman" w:cs="Times New Roman"/>
          <w:sz w:val="28"/>
          <w:szCs w:val="16"/>
        </w:rPr>
        <w:t xml:space="preserve"> МВД </w:t>
      </w:r>
      <w:proofErr w:type="spellStart"/>
      <w:r w:rsidRPr="00CE4397">
        <w:rPr>
          <w:rFonts w:ascii="Times New Roman" w:hAnsi="Times New Roman" w:cs="Times New Roman"/>
          <w:sz w:val="28"/>
          <w:szCs w:val="16"/>
        </w:rPr>
        <w:t>России</w:t>
      </w:r>
      <w:proofErr w:type="spellEnd"/>
      <w:r w:rsidRPr="00CE4397">
        <w:rPr>
          <w:rFonts w:ascii="Times New Roman" w:hAnsi="Times New Roman" w:cs="Times New Roman"/>
          <w:sz w:val="28"/>
          <w:szCs w:val="16"/>
        </w:rPr>
        <w:t>, 2001.</w:t>
      </w:r>
      <w:r w:rsidRPr="00CE4397">
        <w:rPr>
          <w:rFonts w:ascii="Times New Roman" w:hAnsi="Times New Roman" w:cs="Times New Roman"/>
          <w:sz w:val="28"/>
          <w:szCs w:val="28"/>
        </w:rPr>
        <w:t xml:space="preserve"> </w:t>
      </w:r>
      <w:r w:rsidRPr="00CE4397">
        <w:rPr>
          <w:rFonts w:ascii="Times New Roman" w:hAnsi="Times New Roman" w:cs="Times New Roman"/>
          <w:sz w:val="28"/>
          <w:szCs w:val="16"/>
        </w:rPr>
        <w:t>ISBN</w:t>
      </w:r>
      <w:r w:rsidRPr="00CE4397">
        <w:t xml:space="preserve"> </w:t>
      </w:r>
      <w:r w:rsidRPr="00CE4397">
        <w:rPr>
          <w:rFonts w:ascii="Times New Roman" w:hAnsi="Times New Roman" w:cs="Times New Roman"/>
          <w:sz w:val="28"/>
          <w:szCs w:val="28"/>
        </w:rPr>
        <w:t>5-88437-084-9.</w:t>
      </w:r>
    </w:p>
    <w:p w:rsidR="005505DE" w:rsidRPr="00CE4397" w:rsidRDefault="001169AE" w:rsidP="00C411E1">
      <w:pPr>
        <w:spacing w:after="0" w:line="240" w:lineRule="auto"/>
        <w:ind w:firstLine="547"/>
        <w:jc w:val="both"/>
        <w:rPr>
          <w:rFonts w:ascii="Times New Roman" w:hAnsi="Times New Roman" w:cs="Times New Roman"/>
          <w:sz w:val="28"/>
          <w:szCs w:val="28"/>
        </w:rPr>
      </w:pPr>
      <w:r w:rsidRPr="00CE4397">
        <w:rPr>
          <w:rFonts w:ascii="Times New Roman" w:hAnsi="Times New Roman" w:cs="Times New Roman"/>
          <w:sz w:val="28"/>
          <w:szCs w:val="28"/>
          <w:lang w:val="en-US"/>
        </w:rPr>
        <w:t>[</w:t>
      </w:r>
      <w:r w:rsidRPr="00CE4397">
        <w:rPr>
          <w:rFonts w:ascii="Times New Roman" w:hAnsi="Times New Roman" w:cs="Times New Roman"/>
          <w:sz w:val="28"/>
          <w:szCs w:val="28"/>
        </w:rPr>
        <w:t>11</w:t>
      </w:r>
      <w:r w:rsidRPr="00CE4397">
        <w:rPr>
          <w:rFonts w:ascii="Times New Roman" w:hAnsi="Times New Roman" w:cs="Times New Roman"/>
          <w:sz w:val="28"/>
          <w:szCs w:val="28"/>
          <w:lang w:val="en-US"/>
        </w:rPr>
        <w:t>]</w:t>
      </w:r>
      <w:r w:rsidRPr="00CE4397">
        <w:rPr>
          <w:rFonts w:ascii="Georgia" w:hAnsi="Georgia" w:cs="Arial"/>
          <w:sz w:val="20"/>
          <w:szCs w:val="14"/>
        </w:rPr>
        <w:t xml:space="preserve"> </w:t>
      </w:r>
      <w:r w:rsidR="005505DE" w:rsidRPr="00CE4397">
        <w:rPr>
          <w:rFonts w:ascii="Times New Roman" w:hAnsi="Times New Roman" w:cs="Times New Roman"/>
          <w:sz w:val="28"/>
          <w:szCs w:val="28"/>
        </w:rPr>
        <w:t>АСЕНОВ,</w:t>
      </w:r>
      <w:r w:rsidR="005505DE" w:rsidRPr="00CE4397">
        <w:rPr>
          <w:rFonts w:ascii="Times New Roman" w:hAnsi="Times New Roman" w:cs="Times New Roman"/>
          <w:sz w:val="28"/>
          <w:szCs w:val="28"/>
          <w:lang w:val="ru-RU"/>
        </w:rPr>
        <w:t xml:space="preserve"> </w:t>
      </w:r>
      <w:r w:rsidR="005505DE" w:rsidRPr="00CE4397">
        <w:rPr>
          <w:rFonts w:ascii="Times New Roman" w:hAnsi="Times New Roman" w:cs="Times New Roman"/>
          <w:sz w:val="28"/>
          <w:szCs w:val="28"/>
        </w:rPr>
        <w:t xml:space="preserve">Бончо. </w:t>
      </w:r>
      <w:r w:rsidR="005505DE" w:rsidRPr="00CE4397">
        <w:rPr>
          <w:rFonts w:ascii="Times New Roman" w:hAnsi="Times New Roman" w:cs="Times New Roman"/>
          <w:i/>
          <w:sz w:val="28"/>
          <w:szCs w:val="28"/>
        </w:rPr>
        <w:t>Основи на оперативно-издирвателната дейност</w:t>
      </w:r>
      <w:r w:rsidR="005505DE" w:rsidRPr="00CE4397">
        <w:rPr>
          <w:rFonts w:ascii="Times New Roman" w:hAnsi="Times New Roman" w:cs="Times New Roman"/>
          <w:sz w:val="28"/>
          <w:szCs w:val="28"/>
        </w:rPr>
        <w:t>, бел. 8,  с.175-176</w:t>
      </w:r>
    </w:p>
    <w:p w:rsidR="00C411E1" w:rsidRPr="00CE4397" w:rsidRDefault="00C411E1" w:rsidP="00C411E1">
      <w:pPr>
        <w:spacing w:after="0" w:line="240" w:lineRule="auto"/>
        <w:ind w:firstLine="547"/>
        <w:jc w:val="both"/>
        <w:rPr>
          <w:rFonts w:ascii="Times New Roman" w:hAnsi="Times New Roman" w:cs="Times New Roman"/>
          <w:sz w:val="28"/>
          <w:szCs w:val="28"/>
        </w:rPr>
      </w:pPr>
      <w:r w:rsidRPr="00CE4397">
        <w:rPr>
          <w:rFonts w:ascii="Times New Roman" w:hAnsi="Times New Roman" w:cs="Times New Roman"/>
          <w:sz w:val="28"/>
          <w:szCs w:val="28"/>
          <w:lang w:val="en-US"/>
        </w:rPr>
        <w:t>[</w:t>
      </w:r>
      <w:r w:rsidRPr="00CE4397">
        <w:rPr>
          <w:rFonts w:ascii="Times New Roman" w:hAnsi="Times New Roman" w:cs="Times New Roman"/>
          <w:sz w:val="28"/>
          <w:szCs w:val="28"/>
        </w:rPr>
        <w:t>1</w:t>
      </w:r>
      <w:r w:rsidR="00935982" w:rsidRPr="00CE4397">
        <w:rPr>
          <w:rFonts w:ascii="Times New Roman" w:hAnsi="Times New Roman" w:cs="Times New Roman"/>
          <w:sz w:val="28"/>
          <w:szCs w:val="28"/>
        </w:rPr>
        <w:t>2</w:t>
      </w:r>
      <w:r w:rsidRPr="00CE4397">
        <w:rPr>
          <w:rFonts w:ascii="Times New Roman" w:hAnsi="Times New Roman" w:cs="Times New Roman"/>
          <w:sz w:val="28"/>
          <w:szCs w:val="28"/>
          <w:lang w:val="en-US"/>
        </w:rPr>
        <w:t>]</w:t>
      </w:r>
      <w:r w:rsidRPr="00CE4397">
        <w:rPr>
          <w:rFonts w:ascii="Georgia" w:hAnsi="Georgia" w:cs="Arial"/>
          <w:sz w:val="20"/>
          <w:szCs w:val="14"/>
        </w:rPr>
        <w:t xml:space="preserve"> </w:t>
      </w:r>
      <w:r w:rsidRPr="00CE4397">
        <w:rPr>
          <w:rFonts w:ascii="Times New Roman" w:hAnsi="Times New Roman" w:cs="Times New Roman"/>
          <w:sz w:val="28"/>
          <w:szCs w:val="28"/>
        </w:rPr>
        <w:t xml:space="preserve">ИВАНОВ, М. </w:t>
      </w:r>
      <w:r w:rsidRPr="00CE4397">
        <w:rPr>
          <w:rFonts w:ascii="Times New Roman" w:hAnsi="Times New Roman" w:cs="Times New Roman"/>
          <w:i/>
          <w:sz w:val="28"/>
          <w:szCs w:val="28"/>
        </w:rPr>
        <w:t>Оперативноиздирвателна дейност на службите за сигурност</w:t>
      </w:r>
      <w:r w:rsidRPr="00CE4397">
        <w:rPr>
          <w:rFonts w:ascii="Times New Roman" w:hAnsi="Times New Roman" w:cs="Times New Roman"/>
          <w:sz w:val="28"/>
          <w:szCs w:val="28"/>
        </w:rPr>
        <w:t>, бел. 3, с.197-199, с.240</w:t>
      </w:r>
      <w:r w:rsidR="005505DE" w:rsidRPr="00CE4397">
        <w:rPr>
          <w:rFonts w:ascii="Times New Roman" w:hAnsi="Times New Roman" w:cs="Times New Roman"/>
          <w:sz w:val="28"/>
          <w:szCs w:val="28"/>
        </w:rPr>
        <w:t>, с.256</w:t>
      </w:r>
    </w:p>
    <w:p w:rsidR="00C411E1" w:rsidRPr="00CE4397" w:rsidRDefault="00C411E1" w:rsidP="00E1375E">
      <w:pPr>
        <w:tabs>
          <w:tab w:val="left" w:pos="90"/>
        </w:tabs>
        <w:spacing w:after="0" w:line="240" w:lineRule="auto"/>
        <w:ind w:firstLine="547"/>
        <w:jc w:val="both"/>
        <w:rPr>
          <w:rFonts w:ascii="Times New Roman" w:hAnsi="Times New Roman" w:cs="Times New Roman"/>
          <w:sz w:val="28"/>
          <w:szCs w:val="28"/>
        </w:rPr>
      </w:pPr>
    </w:p>
    <w:p w:rsidR="00E1375E" w:rsidRPr="00E1375E" w:rsidRDefault="00E1375E" w:rsidP="00E1375E">
      <w:pPr>
        <w:tabs>
          <w:tab w:val="left" w:pos="90"/>
        </w:tabs>
        <w:spacing w:after="0" w:line="240" w:lineRule="auto"/>
        <w:ind w:firstLine="547"/>
        <w:jc w:val="both"/>
        <w:rPr>
          <w:rFonts w:ascii="Times New Roman" w:hAnsi="Times New Roman" w:cs="Times New Roman"/>
          <w:b/>
          <w:sz w:val="28"/>
          <w:szCs w:val="28"/>
        </w:rPr>
      </w:pPr>
      <w:r w:rsidRPr="00E1375E">
        <w:rPr>
          <w:rFonts w:ascii="Times New Roman" w:hAnsi="Times New Roman" w:cs="Times New Roman"/>
          <w:b/>
          <w:sz w:val="28"/>
          <w:szCs w:val="28"/>
        </w:rPr>
        <w:lastRenderedPageBreak/>
        <w:t>ЛИТЕРАТУРА</w:t>
      </w:r>
      <w:r w:rsidRPr="00076ED6">
        <w:rPr>
          <w:rFonts w:ascii="Times New Roman" w:hAnsi="Times New Roman" w:cs="Times New Roman"/>
          <w:sz w:val="28"/>
          <w:szCs w:val="28"/>
        </w:rPr>
        <w:t>:</w:t>
      </w:r>
    </w:p>
    <w:p w:rsidR="00E1375E" w:rsidRPr="00FD59D1" w:rsidRDefault="00FB4690" w:rsidP="00E1375E">
      <w:pPr>
        <w:tabs>
          <w:tab w:val="left" w:pos="90"/>
        </w:tabs>
        <w:spacing w:after="0" w:line="240" w:lineRule="auto"/>
        <w:ind w:firstLine="547"/>
        <w:jc w:val="both"/>
        <w:rPr>
          <w:rFonts w:ascii="Times New Roman" w:hAnsi="Times New Roman" w:cs="Times New Roman"/>
          <w:sz w:val="28"/>
          <w:szCs w:val="28"/>
        </w:rPr>
      </w:pPr>
      <w:r w:rsidRPr="00FD59D1">
        <w:rPr>
          <w:rFonts w:ascii="Times New Roman" w:hAnsi="Times New Roman" w:cs="Times New Roman"/>
          <w:sz w:val="28"/>
          <w:szCs w:val="18"/>
        </w:rPr>
        <w:t xml:space="preserve">1. </w:t>
      </w:r>
      <w:r w:rsidR="00E1375E" w:rsidRPr="00FD59D1">
        <w:rPr>
          <w:rFonts w:ascii="Times New Roman" w:hAnsi="Times New Roman" w:cs="Times New Roman"/>
          <w:sz w:val="28"/>
          <w:szCs w:val="18"/>
        </w:rPr>
        <w:t>АСЕНОВ,</w:t>
      </w:r>
      <w:r w:rsidR="00E1375E" w:rsidRPr="00FD59D1">
        <w:rPr>
          <w:rFonts w:ascii="Times New Roman" w:hAnsi="Times New Roman" w:cs="Times New Roman"/>
          <w:sz w:val="28"/>
          <w:szCs w:val="18"/>
          <w:lang w:val="ru-RU"/>
        </w:rPr>
        <w:t xml:space="preserve"> </w:t>
      </w:r>
      <w:r w:rsidR="00E1375E" w:rsidRPr="00FD59D1">
        <w:rPr>
          <w:rFonts w:ascii="Times New Roman" w:hAnsi="Times New Roman" w:cs="Times New Roman"/>
          <w:sz w:val="28"/>
          <w:szCs w:val="18"/>
        </w:rPr>
        <w:t xml:space="preserve">Бончо. </w:t>
      </w:r>
      <w:r w:rsidR="00E1375E" w:rsidRPr="00FD59D1">
        <w:rPr>
          <w:rFonts w:ascii="Times New Roman" w:hAnsi="Times New Roman" w:cs="Times New Roman"/>
          <w:i/>
          <w:sz w:val="28"/>
          <w:szCs w:val="18"/>
        </w:rPr>
        <w:t>Осно</w:t>
      </w:r>
      <w:bookmarkStart w:id="0" w:name="_GoBack"/>
      <w:bookmarkEnd w:id="0"/>
      <w:r w:rsidR="00E1375E" w:rsidRPr="00FD59D1">
        <w:rPr>
          <w:rFonts w:ascii="Times New Roman" w:hAnsi="Times New Roman" w:cs="Times New Roman"/>
          <w:i/>
          <w:sz w:val="28"/>
          <w:szCs w:val="18"/>
        </w:rPr>
        <w:t>ви на оперативно-издирвателната дейност</w:t>
      </w:r>
      <w:r w:rsidR="00E1375E" w:rsidRPr="00FD59D1">
        <w:rPr>
          <w:rFonts w:ascii="Times New Roman" w:hAnsi="Times New Roman" w:cs="Times New Roman"/>
          <w:sz w:val="28"/>
          <w:szCs w:val="18"/>
        </w:rPr>
        <w:t xml:space="preserve">. Варна: ВСУ, 2009. </w:t>
      </w:r>
      <w:r w:rsidR="00E1375E" w:rsidRPr="00FD59D1">
        <w:rPr>
          <w:rFonts w:ascii="Times New Roman" w:hAnsi="Times New Roman" w:cs="Times New Roman"/>
          <w:sz w:val="28"/>
          <w:szCs w:val="16"/>
        </w:rPr>
        <w:t>ISBN</w:t>
      </w:r>
      <w:r w:rsidR="00E1375E" w:rsidRPr="00FD59D1">
        <w:t xml:space="preserve"> </w:t>
      </w:r>
      <w:r w:rsidR="00E1375E" w:rsidRPr="00FD59D1">
        <w:rPr>
          <w:rFonts w:ascii="Times New Roman" w:hAnsi="Times New Roman" w:cs="Times New Roman"/>
          <w:sz w:val="28"/>
        </w:rPr>
        <w:t>978-954-715-432-2</w:t>
      </w:r>
      <w:r w:rsidR="00E1375E" w:rsidRPr="00FD59D1">
        <w:rPr>
          <w:rFonts w:ascii="Times New Roman" w:hAnsi="Times New Roman" w:cs="Times New Roman"/>
          <w:sz w:val="28"/>
          <w:szCs w:val="28"/>
        </w:rPr>
        <w:t>.</w:t>
      </w:r>
    </w:p>
    <w:p w:rsidR="0024559D" w:rsidRDefault="00D318FA" w:rsidP="0024559D">
      <w:pPr>
        <w:spacing w:after="0" w:line="240" w:lineRule="auto"/>
        <w:ind w:firstLine="547"/>
        <w:jc w:val="both"/>
        <w:rPr>
          <w:rFonts w:ascii="Times New Roman" w:hAnsi="Times New Roman" w:cs="Times New Roman"/>
          <w:sz w:val="28"/>
          <w:szCs w:val="28"/>
        </w:rPr>
      </w:pPr>
      <w:r w:rsidRPr="00FD59D1">
        <w:rPr>
          <w:rFonts w:ascii="Times New Roman" w:hAnsi="Times New Roman" w:cs="Times New Roman"/>
          <w:sz w:val="28"/>
          <w:szCs w:val="28"/>
        </w:rPr>
        <w:t xml:space="preserve">2. </w:t>
      </w:r>
      <w:r w:rsidR="008A4322" w:rsidRPr="00FD59D1">
        <w:rPr>
          <w:rFonts w:ascii="Times New Roman" w:hAnsi="Times New Roman" w:cs="Times New Roman"/>
          <w:sz w:val="28"/>
          <w:szCs w:val="28"/>
        </w:rPr>
        <w:t>ГЕРОВ</w:t>
      </w:r>
      <w:r w:rsidRPr="00FD59D1">
        <w:rPr>
          <w:rFonts w:ascii="Times New Roman" w:hAnsi="Times New Roman" w:cs="Times New Roman"/>
          <w:sz w:val="28"/>
          <w:szCs w:val="28"/>
        </w:rPr>
        <w:t xml:space="preserve">, Герасим. </w:t>
      </w:r>
      <w:r w:rsidRPr="00FD59D1">
        <w:rPr>
          <w:rFonts w:ascii="Times New Roman" w:hAnsi="Times New Roman" w:cs="Times New Roman"/>
          <w:i/>
          <w:sz w:val="28"/>
          <w:szCs w:val="28"/>
        </w:rPr>
        <w:t>Институтът „Предварителна проверка” и практиката на Върховния административен съд</w:t>
      </w:r>
      <w:r w:rsidRPr="00FD59D1">
        <w:rPr>
          <w:rFonts w:ascii="Times New Roman" w:hAnsi="Times New Roman" w:cs="Times New Roman"/>
          <w:sz w:val="28"/>
          <w:szCs w:val="28"/>
        </w:rPr>
        <w:t xml:space="preserve">. </w:t>
      </w:r>
      <w:proofErr w:type="gramStart"/>
      <w:r w:rsidRPr="00FD59D1">
        <w:rPr>
          <w:rFonts w:ascii="Times New Roman" w:hAnsi="Times New Roman" w:cs="Times New Roman"/>
          <w:sz w:val="28"/>
          <w:szCs w:val="28"/>
          <w:lang w:val="en-US"/>
        </w:rPr>
        <w:t>PDF</w:t>
      </w:r>
      <w:r w:rsidRPr="00FD59D1">
        <w:rPr>
          <w:rFonts w:ascii="Times New Roman" w:hAnsi="Times New Roman" w:cs="Times New Roman"/>
          <w:sz w:val="28"/>
          <w:szCs w:val="28"/>
        </w:rPr>
        <w:t>.</w:t>
      </w:r>
      <w:proofErr w:type="gramEnd"/>
      <w:r w:rsidRPr="00FD59D1">
        <w:rPr>
          <w:rFonts w:ascii="Times New Roman" w:hAnsi="Times New Roman" w:cs="Times New Roman"/>
          <w:sz w:val="28"/>
          <w:szCs w:val="28"/>
        </w:rPr>
        <w:t xml:space="preserve"> </w:t>
      </w:r>
      <w:r w:rsidR="0071081B" w:rsidRPr="00FD59D1">
        <w:rPr>
          <w:rFonts w:ascii="Times New Roman" w:hAnsi="Times New Roman" w:cs="Times New Roman"/>
          <w:sz w:val="28"/>
          <w:szCs w:val="28"/>
        </w:rPr>
        <w:t xml:space="preserve">Онлайн. </w:t>
      </w:r>
      <w:r w:rsidRPr="00FD59D1">
        <w:rPr>
          <w:rFonts w:ascii="Times New Roman" w:hAnsi="Times New Roman" w:cs="Times New Roman"/>
          <w:sz w:val="28"/>
          <w:szCs w:val="28"/>
        </w:rPr>
        <w:t xml:space="preserve">Наличен на: </w:t>
      </w:r>
      <w:hyperlink r:id="rId11" w:history="1">
        <w:r w:rsidR="00FD59D1" w:rsidRPr="00FD59D1">
          <w:rPr>
            <w:rStyle w:val="a6"/>
            <w:rFonts w:ascii="Times New Roman" w:hAnsi="Times New Roman" w:cs="Times New Roman"/>
            <w:color w:val="auto"/>
            <w:sz w:val="28"/>
            <w:szCs w:val="28"/>
          </w:rPr>
          <w:t>https://www.mvr.bg/docs/librariesprovider61/документи-от-пресцентър/</w:t>
        </w:r>
        <w:r w:rsidR="00FD59D1" w:rsidRPr="00FD59D1">
          <w:rPr>
            <w:rStyle w:val="a6"/>
            <w:rFonts w:ascii="Times New Roman" w:hAnsi="Times New Roman" w:cs="Times New Roman"/>
            <w:color w:val="auto"/>
            <w:sz w:val="28"/>
            <w:szCs w:val="28"/>
          </w:rPr>
          <w:br/>
          <w:t>0f1225db-stat_ggerovpp2014_redpdf.pdf</w:t>
        </w:r>
      </w:hyperlink>
      <w:r w:rsidRPr="00FD59D1">
        <w:rPr>
          <w:rFonts w:ascii="Times New Roman" w:hAnsi="Times New Roman" w:cs="Times New Roman"/>
          <w:sz w:val="28"/>
          <w:szCs w:val="28"/>
        </w:rPr>
        <w:t>. [дата на достъп 2026-08-26].</w:t>
      </w:r>
    </w:p>
    <w:p w:rsidR="0024559D" w:rsidRPr="00BC1951" w:rsidRDefault="00BC1951" w:rsidP="0024559D">
      <w:pPr>
        <w:tabs>
          <w:tab w:val="left" w:pos="90"/>
        </w:tabs>
        <w:spacing w:after="0" w:line="240" w:lineRule="auto"/>
        <w:ind w:firstLine="547"/>
        <w:jc w:val="both"/>
        <w:rPr>
          <w:rFonts w:ascii="Times New Roman" w:hAnsi="Times New Roman" w:cs="Times New Roman"/>
          <w:sz w:val="36"/>
          <w:szCs w:val="18"/>
        </w:rPr>
      </w:pPr>
      <w:r>
        <w:rPr>
          <w:rFonts w:ascii="Times New Roman" w:hAnsi="Times New Roman" w:cs="Times New Roman"/>
          <w:sz w:val="28"/>
          <w:szCs w:val="28"/>
        </w:rPr>
        <w:t xml:space="preserve">3. </w:t>
      </w:r>
      <w:r w:rsidR="0024559D" w:rsidRPr="0024559D">
        <w:rPr>
          <w:rFonts w:ascii="Times New Roman" w:hAnsi="Times New Roman" w:cs="Times New Roman"/>
          <w:sz w:val="28"/>
          <w:szCs w:val="28"/>
        </w:rPr>
        <w:t xml:space="preserve">ГЕРОВ, Герасим. </w:t>
      </w:r>
      <w:r w:rsidR="0024559D" w:rsidRPr="0024559D">
        <w:rPr>
          <w:rFonts w:ascii="Times New Roman" w:hAnsi="Times New Roman" w:cs="Times New Roman"/>
          <w:i/>
          <w:sz w:val="28"/>
          <w:szCs w:val="28"/>
        </w:rPr>
        <w:t>Критичен поглед към практическото приложение на института „предварителна проверка“</w:t>
      </w:r>
      <w:r w:rsidR="0024559D">
        <w:rPr>
          <w:rFonts w:ascii="Times New Roman" w:hAnsi="Times New Roman" w:cs="Times New Roman"/>
          <w:sz w:val="28"/>
          <w:szCs w:val="28"/>
        </w:rPr>
        <w:t xml:space="preserve">. </w:t>
      </w:r>
      <w:r w:rsidR="0024559D" w:rsidRPr="00557A70">
        <w:rPr>
          <w:rFonts w:ascii="Times New Roman" w:hAnsi="Times New Roman" w:cs="Times New Roman"/>
          <w:sz w:val="28"/>
          <w:szCs w:val="28"/>
        </w:rPr>
        <w:t xml:space="preserve">PDF. Списание </w:t>
      </w:r>
      <w:r w:rsidR="0024559D" w:rsidRPr="0024559D">
        <w:rPr>
          <w:rFonts w:ascii="Times New Roman" w:hAnsi="Times New Roman" w:cs="Times New Roman"/>
          <w:sz w:val="28"/>
          <w:szCs w:val="28"/>
        </w:rPr>
        <w:t>„Адвокатски преглед“, м.април 2012, бр.</w:t>
      </w:r>
      <w:r w:rsidR="0024559D">
        <w:rPr>
          <w:rFonts w:ascii="Times New Roman" w:hAnsi="Times New Roman" w:cs="Times New Roman"/>
          <w:sz w:val="28"/>
          <w:szCs w:val="28"/>
        </w:rPr>
        <w:t xml:space="preserve"> </w:t>
      </w:r>
      <w:r w:rsidR="0024559D" w:rsidRPr="0024559D">
        <w:rPr>
          <w:rFonts w:ascii="Times New Roman" w:hAnsi="Times New Roman" w:cs="Times New Roman"/>
          <w:sz w:val="28"/>
          <w:szCs w:val="28"/>
        </w:rPr>
        <w:t>4, с.31-40</w:t>
      </w:r>
      <w:r w:rsidR="0024559D">
        <w:rPr>
          <w:rFonts w:ascii="Times New Roman" w:hAnsi="Times New Roman" w:cs="Times New Roman"/>
          <w:sz w:val="28"/>
          <w:szCs w:val="28"/>
        </w:rPr>
        <w:t xml:space="preserve">. </w:t>
      </w:r>
      <w:r w:rsidR="0024559D" w:rsidRPr="00BC1951">
        <w:rPr>
          <w:rFonts w:ascii="Times New Roman" w:hAnsi="Times New Roman" w:cs="Times New Roman"/>
          <w:sz w:val="28"/>
        </w:rPr>
        <w:t>ISSN 1313-7204</w:t>
      </w:r>
      <w:r>
        <w:rPr>
          <w:rFonts w:ascii="Times New Roman" w:hAnsi="Times New Roman" w:cs="Times New Roman"/>
          <w:sz w:val="28"/>
        </w:rPr>
        <w:t>.</w:t>
      </w:r>
    </w:p>
    <w:p w:rsidR="00E1375E" w:rsidRDefault="00BC1951" w:rsidP="00E1375E">
      <w:pPr>
        <w:tabs>
          <w:tab w:val="left" w:pos="90"/>
        </w:tabs>
        <w:spacing w:after="0" w:line="240" w:lineRule="auto"/>
        <w:ind w:firstLine="547"/>
        <w:jc w:val="both"/>
        <w:rPr>
          <w:rFonts w:ascii="Times New Roman" w:hAnsi="Times New Roman" w:cs="Times New Roman"/>
          <w:sz w:val="28"/>
          <w:szCs w:val="28"/>
        </w:rPr>
      </w:pPr>
      <w:r>
        <w:rPr>
          <w:rFonts w:ascii="Times New Roman" w:hAnsi="Times New Roman" w:cs="Times New Roman"/>
          <w:sz w:val="28"/>
          <w:szCs w:val="18"/>
        </w:rPr>
        <w:t>4</w:t>
      </w:r>
      <w:r w:rsidR="00FB4690">
        <w:rPr>
          <w:rFonts w:ascii="Times New Roman" w:hAnsi="Times New Roman" w:cs="Times New Roman"/>
          <w:sz w:val="28"/>
          <w:szCs w:val="18"/>
        </w:rPr>
        <w:t xml:space="preserve">. </w:t>
      </w:r>
      <w:r w:rsidR="00E1375E" w:rsidRPr="00E1375E">
        <w:rPr>
          <w:rFonts w:ascii="Times New Roman" w:hAnsi="Times New Roman" w:cs="Times New Roman"/>
          <w:sz w:val="28"/>
          <w:szCs w:val="18"/>
        </w:rPr>
        <w:t xml:space="preserve">ГОЛУБОВСКИЙ, В. Ю. </w:t>
      </w:r>
      <w:r w:rsidR="00E1375E" w:rsidRPr="00E1375E">
        <w:rPr>
          <w:rFonts w:ascii="Times New Roman" w:hAnsi="Times New Roman" w:cs="Times New Roman"/>
          <w:i/>
          <w:sz w:val="28"/>
          <w:szCs w:val="18"/>
        </w:rPr>
        <w:t>Оперативно-розыскная деятельность</w:t>
      </w:r>
      <w:r w:rsidR="00E1375E" w:rsidRPr="00E1375E">
        <w:rPr>
          <w:rFonts w:ascii="Times New Roman" w:hAnsi="Times New Roman" w:cs="Times New Roman"/>
          <w:sz w:val="28"/>
          <w:szCs w:val="18"/>
        </w:rPr>
        <w:t>, Словарь-справочник, С.-Петербург: Лань, 2001.</w:t>
      </w:r>
      <w:r w:rsidR="00E1375E" w:rsidRPr="00E1375E">
        <w:rPr>
          <w:rFonts w:ascii="Times New Roman" w:hAnsi="Times New Roman" w:cs="Times New Roman"/>
          <w:sz w:val="28"/>
          <w:szCs w:val="28"/>
        </w:rPr>
        <w:t xml:space="preserve"> ISBN 5-8114-0315-1.</w:t>
      </w:r>
    </w:p>
    <w:p w:rsidR="00962B43" w:rsidRDefault="00BC1951" w:rsidP="00962B43">
      <w:pPr>
        <w:spacing w:after="0" w:line="240" w:lineRule="auto"/>
        <w:ind w:firstLine="547"/>
        <w:jc w:val="both"/>
        <w:rPr>
          <w:rFonts w:ascii="Times New Roman" w:hAnsi="Times New Roman" w:cs="Times New Roman"/>
          <w:sz w:val="28"/>
          <w:szCs w:val="28"/>
        </w:rPr>
      </w:pPr>
      <w:r>
        <w:rPr>
          <w:rFonts w:ascii="Times New Roman" w:hAnsi="Times New Roman" w:cs="Times New Roman"/>
          <w:sz w:val="28"/>
          <w:szCs w:val="28"/>
        </w:rPr>
        <w:t>5</w:t>
      </w:r>
      <w:r w:rsidR="008A4322">
        <w:rPr>
          <w:rFonts w:ascii="Times New Roman" w:hAnsi="Times New Roman" w:cs="Times New Roman"/>
          <w:sz w:val="28"/>
          <w:szCs w:val="28"/>
        </w:rPr>
        <w:t xml:space="preserve">. </w:t>
      </w:r>
      <w:r w:rsidR="0094215E" w:rsidRPr="00E609FB">
        <w:rPr>
          <w:rFonts w:ascii="Times New Roman" w:hAnsi="Times New Roman" w:cs="Times New Roman"/>
          <w:sz w:val="28"/>
          <w:szCs w:val="28"/>
        </w:rPr>
        <w:t>ВУЧКОВ, В</w:t>
      </w:r>
      <w:r w:rsidR="0094215E">
        <w:rPr>
          <w:rFonts w:ascii="Times New Roman" w:hAnsi="Times New Roman" w:cs="Times New Roman"/>
          <w:sz w:val="28"/>
          <w:szCs w:val="28"/>
        </w:rPr>
        <w:t>еселин</w:t>
      </w:r>
      <w:r w:rsidR="0094215E" w:rsidRPr="00E609FB">
        <w:rPr>
          <w:rFonts w:ascii="Times New Roman" w:hAnsi="Times New Roman" w:cs="Times New Roman"/>
          <w:sz w:val="28"/>
          <w:szCs w:val="28"/>
        </w:rPr>
        <w:t xml:space="preserve">. </w:t>
      </w:r>
      <w:r w:rsidR="0094215E" w:rsidRPr="00E609FB">
        <w:rPr>
          <w:rFonts w:ascii="Times New Roman" w:hAnsi="Times New Roman" w:cs="Times New Roman"/>
          <w:i/>
          <w:sz w:val="28"/>
          <w:szCs w:val="28"/>
        </w:rPr>
        <w:t>Образуване на досъдебно производство: актуални проблеми</w:t>
      </w:r>
      <w:r w:rsidR="0094215E" w:rsidRPr="00E609FB">
        <w:rPr>
          <w:rFonts w:ascii="Times New Roman" w:hAnsi="Times New Roman" w:cs="Times New Roman"/>
          <w:sz w:val="28"/>
          <w:szCs w:val="28"/>
        </w:rPr>
        <w:t>. С</w:t>
      </w:r>
      <w:r w:rsidR="0094215E">
        <w:rPr>
          <w:rFonts w:ascii="Times New Roman" w:hAnsi="Times New Roman" w:cs="Times New Roman"/>
          <w:sz w:val="28"/>
          <w:szCs w:val="28"/>
        </w:rPr>
        <w:t>офия: Сиби, 2015</w:t>
      </w:r>
      <w:r w:rsidR="0094215E" w:rsidRPr="00E609FB">
        <w:rPr>
          <w:rFonts w:ascii="Times New Roman" w:hAnsi="Times New Roman" w:cs="Times New Roman"/>
          <w:sz w:val="28"/>
          <w:szCs w:val="28"/>
        </w:rPr>
        <w:t>.</w:t>
      </w:r>
      <w:r w:rsidR="0094215E" w:rsidRPr="00E609FB">
        <w:rPr>
          <w:rFonts w:ascii="Times New Roman" w:hAnsi="Times New Roman" w:cs="Times New Roman"/>
          <w:sz w:val="28"/>
          <w:szCs w:val="16"/>
        </w:rPr>
        <w:t xml:space="preserve"> </w:t>
      </w:r>
      <w:r w:rsidR="00962B43" w:rsidRPr="00E1375E">
        <w:rPr>
          <w:rFonts w:ascii="Times New Roman" w:hAnsi="Times New Roman" w:cs="Times New Roman"/>
          <w:sz w:val="28"/>
          <w:szCs w:val="28"/>
        </w:rPr>
        <w:t xml:space="preserve">ISBN </w:t>
      </w:r>
      <w:r w:rsidR="00FD59D1" w:rsidRPr="00FD59D1">
        <w:rPr>
          <w:rFonts w:ascii="Times New Roman" w:hAnsi="Times New Roman" w:cs="Times New Roman"/>
          <w:sz w:val="28"/>
          <w:szCs w:val="28"/>
        </w:rPr>
        <w:t>978-954-730-947-0</w:t>
      </w:r>
      <w:r w:rsidR="00962B43" w:rsidRPr="00FD59D1">
        <w:rPr>
          <w:rFonts w:ascii="Times New Roman" w:hAnsi="Times New Roman" w:cs="Times New Roman"/>
          <w:sz w:val="28"/>
          <w:szCs w:val="28"/>
        </w:rPr>
        <w:t>.</w:t>
      </w:r>
    </w:p>
    <w:p w:rsidR="00E1375E" w:rsidRDefault="00BC1951" w:rsidP="00E1375E">
      <w:pPr>
        <w:tabs>
          <w:tab w:val="left" w:pos="90"/>
        </w:tabs>
        <w:spacing w:after="0" w:line="240" w:lineRule="auto"/>
        <w:ind w:firstLine="547"/>
        <w:jc w:val="both"/>
        <w:rPr>
          <w:rFonts w:ascii="Times New Roman" w:hAnsi="Times New Roman" w:cs="Times New Roman"/>
          <w:sz w:val="28"/>
          <w:szCs w:val="28"/>
        </w:rPr>
      </w:pPr>
      <w:r>
        <w:rPr>
          <w:rFonts w:ascii="Times New Roman" w:hAnsi="Times New Roman" w:cs="Times New Roman"/>
          <w:sz w:val="28"/>
          <w:szCs w:val="16"/>
        </w:rPr>
        <w:t>6</w:t>
      </w:r>
      <w:r w:rsidR="00FB4690">
        <w:rPr>
          <w:rFonts w:ascii="Times New Roman" w:hAnsi="Times New Roman" w:cs="Times New Roman"/>
          <w:sz w:val="28"/>
          <w:szCs w:val="16"/>
        </w:rPr>
        <w:t xml:space="preserve">. </w:t>
      </w:r>
      <w:r w:rsidR="00E1375E" w:rsidRPr="00E1375E">
        <w:rPr>
          <w:rFonts w:ascii="Times New Roman" w:hAnsi="Times New Roman" w:cs="Times New Roman"/>
          <w:sz w:val="28"/>
          <w:szCs w:val="16"/>
        </w:rPr>
        <w:t xml:space="preserve">ИВАНОВ, Милен. </w:t>
      </w:r>
      <w:r w:rsidR="00EF647C">
        <w:rPr>
          <w:rFonts w:ascii="Times New Roman" w:hAnsi="Times New Roman" w:cs="Times New Roman"/>
          <w:i/>
          <w:sz w:val="28"/>
          <w:szCs w:val="16"/>
        </w:rPr>
        <w:t>Оперативно</w:t>
      </w:r>
      <w:r w:rsidR="00E1375E" w:rsidRPr="00E1375E">
        <w:rPr>
          <w:rFonts w:ascii="Times New Roman" w:hAnsi="Times New Roman" w:cs="Times New Roman"/>
          <w:i/>
          <w:sz w:val="28"/>
          <w:szCs w:val="16"/>
        </w:rPr>
        <w:t>издирвателна дейност на службите за сигурност,</w:t>
      </w:r>
      <w:r w:rsidR="00E1375E" w:rsidRPr="00E1375E">
        <w:rPr>
          <w:rFonts w:ascii="Times New Roman" w:hAnsi="Times New Roman" w:cs="Times New Roman"/>
          <w:sz w:val="28"/>
          <w:szCs w:val="16"/>
        </w:rPr>
        <w:t xml:space="preserve"> Плевен: Izdavam.com, 2019. ISBN</w:t>
      </w:r>
      <w:r w:rsidR="00E1375E" w:rsidRPr="00E1375E">
        <w:t xml:space="preserve"> </w:t>
      </w:r>
      <w:r w:rsidR="00E1375E" w:rsidRPr="00E1375E">
        <w:rPr>
          <w:rFonts w:ascii="Times New Roman" w:hAnsi="Times New Roman" w:cs="Times New Roman"/>
          <w:sz w:val="28"/>
          <w:szCs w:val="28"/>
        </w:rPr>
        <w:t>978-619-162-673-1.</w:t>
      </w:r>
    </w:p>
    <w:p w:rsidR="000A4F23" w:rsidRDefault="00BC1951" w:rsidP="000A4F23">
      <w:pPr>
        <w:tabs>
          <w:tab w:val="left" w:pos="90"/>
        </w:tabs>
        <w:spacing w:after="0" w:line="240" w:lineRule="auto"/>
        <w:ind w:firstLine="547"/>
        <w:jc w:val="both"/>
        <w:rPr>
          <w:rFonts w:ascii="Times New Roman" w:hAnsi="Times New Roman" w:cs="Times New Roman"/>
          <w:sz w:val="24"/>
          <w:szCs w:val="28"/>
        </w:rPr>
      </w:pPr>
      <w:r>
        <w:rPr>
          <w:rFonts w:ascii="Times New Roman" w:hAnsi="Times New Roman" w:cs="Times New Roman"/>
          <w:sz w:val="28"/>
          <w:szCs w:val="18"/>
        </w:rPr>
        <w:t>7</w:t>
      </w:r>
      <w:r w:rsidR="00FB4690">
        <w:rPr>
          <w:rFonts w:ascii="Times New Roman" w:hAnsi="Times New Roman" w:cs="Times New Roman"/>
          <w:sz w:val="28"/>
          <w:szCs w:val="18"/>
        </w:rPr>
        <w:t xml:space="preserve">. </w:t>
      </w:r>
      <w:r w:rsidR="00E1375E" w:rsidRPr="000749DD">
        <w:rPr>
          <w:rFonts w:ascii="Times New Roman" w:hAnsi="Times New Roman" w:cs="Times New Roman"/>
          <w:sz w:val="28"/>
          <w:szCs w:val="18"/>
        </w:rPr>
        <w:t xml:space="preserve">КАЙМЕДЖИЕВ, Христо. </w:t>
      </w:r>
      <w:r w:rsidR="00E1375E" w:rsidRPr="000749DD">
        <w:rPr>
          <w:rFonts w:ascii="Times New Roman" w:hAnsi="Times New Roman" w:cs="Times New Roman"/>
          <w:i/>
          <w:sz w:val="28"/>
          <w:szCs w:val="18"/>
        </w:rPr>
        <w:t>Теория на оперативно-издирвателната дейност</w:t>
      </w:r>
      <w:r w:rsidR="00E1375E" w:rsidRPr="000749DD">
        <w:rPr>
          <w:rFonts w:ascii="Times New Roman" w:hAnsi="Times New Roman" w:cs="Times New Roman"/>
          <w:sz w:val="28"/>
          <w:szCs w:val="18"/>
        </w:rPr>
        <w:t>. София: Албатрос, 1999.</w:t>
      </w:r>
      <w:r w:rsidR="00E1375E" w:rsidRPr="000749DD">
        <w:rPr>
          <w:rFonts w:ascii="Times New Roman" w:hAnsi="Times New Roman" w:cs="Times New Roman"/>
          <w:sz w:val="28"/>
          <w:szCs w:val="16"/>
        </w:rPr>
        <w:t xml:space="preserve"> ISBN</w:t>
      </w:r>
      <w:r w:rsidR="00E1375E" w:rsidRPr="000749DD">
        <w:rPr>
          <w:rFonts w:ascii="Times New Roman" w:hAnsi="Times New Roman" w:cs="Times New Roman"/>
          <w:sz w:val="28"/>
          <w:szCs w:val="28"/>
        </w:rPr>
        <w:t xml:space="preserve"> </w:t>
      </w:r>
      <w:r w:rsidR="00E1375E" w:rsidRPr="000749DD">
        <w:rPr>
          <w:rFonts w:ascii="Times New Roman" w:hAnsi="Times New Roman" w:cs="Times New Roman"/>
          <w:sz w:val="28"/>
        </w:rPr>
        <w:t>954-8555-82-4.</w:t>
      </w:r>
    </w:p>
    <w:p w:rsidR="00A94900" w:rsidRDefault="00BC1951" w:rsidP="000A4F23">
      <w:pPr>
        <w:spacing w:after="0" w:line="240" w:lineRule="auto"/>
        <w:ind w:firstLine="547"/>
        <w:jc w:val="both"/>
        <w:rPr>
          <w:rFonts w:ascii="Times New Roman" w:hAnsi="Times New Roman" w:cs="Times New Roman"/>
          <w:sz w:val="28"/>
          <w:szCs w:val="16"/>
        </w:rPr>
      </w:pPr>
      <w:r>
        <w:rPr>
          <w:rFonts w:ascii="Times New Roman" w:hAnsi="Times New Roman" w:cs="Times New Roman"/>
          <w:sz w:val="28"/>
          <w:szCs w:val="28"/>
        </w:rPr>
        <w:t>8</w:t>
      </w:r>
      <w:r w:rsidR="005505DE">
        <w:rPr>
          <w:rFonts w:ascii="Times New Roman" w:hAnsi="Times New Roman" w:cs="Times New Roman"/>
          <w:sz w:val="28"/>
          <w:szCs w:val="28"/>
        </w:rPr>
        <w:t xml:space="preserve">. </w:t>
      </w:r>
      <w:r w:rsidR="00A94900" w:rsidRPr="00EF647C">
        <w:rPr>
          <w:rFonts w:ascii="Times New Roman" w:hAnsi="Times New Roman" w:cs="Times New Roman"/>
          <w:sz w:val="28"/>
          <w:szCs w:val="28"/>
        </w:rPr>
        <w:t>КАЙМЕДЖИЕВ, Хр</w:t>
      </w:r>
      <w:r w:rsidR="0094215E">
        <w:rPr>
          <w:rFonts w:ascii="Times New Roman" w:hAnsi="Times New Roman" w:cs="Times New Roman"/>
          <w:sz w:val="28"/>
          <w:szCs w:val="28"/>
        </w:rPr>
        <w:t>исто</w:t>
      </w:r>
      <w:r w:rsidR="00A94900" w:rsidRPr="00EF647C">
        <w:rPr>
          <w:rFonts w:ascii="Times New Roman" w:hAnsi="Times New Roman" w:cs="Times New Roman"/>
          <w:sz w:val="28"/>
          <w:szCs w:val="28"/>
        </w:rPr>
        <w:t xml:space="preserve">. </w:t>
      </w:r>
      <w:r w:rsidR="00A94900" w:rsidRPr="00EF647C">
        <w:rPr>
          <w:rFonts w:ascii="Times New Roman" w:hAnsi="Times New Roman" w:cs="Times New Roman"/>
          <w:i/>
          <w:sz w:val="28"/>
          <w:szCs w:val="28"/>
        </w:rPr>
        <w:t>Оперативно-издирвателно производство</w:t>
      </w:r>
      <w:r w:rsidR="00A94900">
        <w:rPr>
          <w:rFonts w:ascii="Times New Roman" w:hAnsi="Times New Roman" w:cs="Times New Roman"/>
          <w:sz w:val="28"/>
          <w:szCs w:val="28"/>
        </w:rPr>
        <w:t xml:space="preserve">. </w:t>
      </w:r>
      <w:r w:rsidR="00A94900" w:rsidRPr="00EF647C">
        <w:rPr>
          <w:rFonts w:ascii="Times New Roman" w:hAnsi="Times New Roman" w:cs="Times New Roman"/>
          <w:sz w:val="28"/>
          <w:szCs w:val="28"/>
        </w:rPr>
        <w:t xml:space="preserve">София: </w:t>
      </w:r>
      <w:r w:rsidR="00A94900">
        <w:rPr>
          <w:rFonts w:ascii="Times New Roman" w:hAnsi="Times New Roman" w:cs="Times New Roman"/>
          <w:sz w:val="28"/>
          <w:szCs w:val="28"/>
        </w:rPr>
        <w:t>Албатрос</w:t>
      </w:r>
      <w:r w:rsidR="00A94900" w:rsidRPr="00EF647C">
        <w:rPr>
          <w:rFonts w:ascii="Times New Roman" w:hAnsi="Times New Roman" w:cs="Times New Roman"/>
          <w:sz w:val="28"/>
          <w:szCs w:val="28"/>
        </w:rPr>
        <w:t>, 2005. ISBN 954-751-068-1.</w:t>
      </w:r>
    </w:p>
    <w:p w:rsidR="000A4F23" w:rsidRPr="00C926AF" w:rsidRDefault="00BC1951" w:rsidP="000A4F23">
      <w:pPr>
        <w:spacing w:after="0" w:line="240" w:lineRule="auto"/>
        <w:ind w:firstLine="547"/>
        <w:jc w:val="both"/>
        <w:rPr>
          <w:rFonts w:ascii="Times New Roman" w:hAnsi="Times New Roman" w:cs="Times New Roman"/>
          <w:sz w:val="28"/>
          <w:szCs w:val="28"/>
          <w:lang w:val="en-US"/>
        </w:rPr>
      </w:pPr>
      <w:r>
        <w:rPr>
          <w:rFonts w:ascii="Times New Roman" w:hAnsi="Times New Roman" w:cs="Times New Roman"/>
          <w:sz w:val="28"/>
          <w:szCs w:val="16"/>
        </w:rPr>
        <w:t>9</w:t>
      </w:r>
      <w:r w:rsidR="00FB4690">
        <w:rPr>
          <w:rFonts w:ascii="Times New Roman" w:hAnsi="Times New Roman" w:cs="Times New Roman"/>
          <w:sz w:val="28"/>
          <w:szCs w:val="16"/>
        </w:rPr>
        <w:t xml:space="preserve">. </w:t>
      </w:r>
      <w:r w:rsidR="000A4F23" w:rsidRPr="000A4F23">
        <w:rPr>
          <w:rFonts w:ascii="Times New Roman" w:hAnsi="Times New Roman" w:cs="Times New Roman"/>
          <w:sz w:val="28"/>
          <w:szCs w:val="16"/>
        </w:rPr>
        <w:t>МАЛЫГИН,</w:t>
      </w:r>
      <w:r w:rsidR="000A4F23" w:rsidRPr="000A4F23">
        <w:rPr>
          <w:rFonts w:ascii="Times New Roman" w:hAnsi="Times New Roman" w:cs="Times New Roman"/>
          <w:i/>
          <w:sz w:val="28"/>
          <w:szCs w:val="16"/>
        </w:rPr>
        <w:t xml:space="preserve"> </w:t>
      </w:r>
      <w:r w:rsidR="000A4F23" w:rsidRPr="00FB4690">
        <w:rPr>
          <w:rFonts w:ascii="Times New Roman" w:hAnsi="Times New Roman" w:cs="Times New Roman"/>
          <w:sz w:val="28"/>
          <w:szCs w:val="16"/>
        </w:rPr>
        <w:t>Сергей, Андрей</w:t>
      </w:r>
      <w:r w:rsidR="000A4F23" w:rsidRPr="000A4F23">
        <w:rPr>
          <w:rFonts w:ascii="Times New Roman" w:hAnsi="Times New Roman" w:cs="Times New Roman"/>
          <w:i/>
          <w:sz w:val="28"/>
          <w:szCs w:val="16"/>
        </w:rPr>
        <w:t xml:space="preserve"> </w:t>
      </w:r>
      <w:r w:rsidR="000A4F23" w:rsidRPr="000A4F23">
        <w:rPr>
          <w:rFonts w:ascii="Times New Roman" w:hAnsi="Times New Roman" w:cs="Times New Roman"/>
          <w:sz w:val="28"/>
          <w:szCs w:val="16"/>
        </w:rPr>
        <w:t>ЧЕЧ</w:t>
      </w:r>
      <w:r w:rsidR="004D6019">
        <w:rPr>
          <w:rFonts w:ascii="Times New Roman" w:hAnsi="Times New Roman" w:cs="Times New Roman"/>
          <w:sz w:val="28"/>
          <w:szCs w:val="16"/>
        </w:rPr>
        <w:t>Е</w:t>
      </w:r>
      <w:r w:rsidR="000A4F23" w:rsidRPr="000A4F23">
        <w:rPr>
          <w:rFonts w:ascii="Times New Roman" w:hAnsi="Times New Roman" w:cs="Times New Roman"/>
          <w:sz w:val="28"/>
          <w:szCs w:val="16"/>
        </w:rPr>
        <w:t xml:space="preserve">ТИН. </w:t>
      </w:r>
      <w:proofErr w:type="spellStart"/>
      <w:r w:rsidR="000A4F23" w:rsidRPr="000A4F23">
        <w:rPr>
          <w:rFonts w:ascii="Times New Roman" w:hAnsi="Times New Roman" w:cs="Times New Roman"/>
          <w:i/>
          <w:sz w:val="28"/>
          <w:szCs w:val="16"/>
        </w:rPr>
        <w:t>Основы</w:t>
      </w:r>
      <w:proofErr w:type="spellEnd"/>
      <w:r w:rsidR="000A4F23" w:rsidRPr="000A4F23">
        <w:rPr>
          <w:rFonts w:ascii="Times New Roman" w:hAnsi="Times New Roman" w:cs="Times New Roman"/>
          <w:i/>
          <w:sz w:val="28"/>
          <w:szCs w:val="16"/>
        </w:rPr>
        <w:t xml:space="preserve"> оперативно-розыскной деятельности</w:t>
      </w:r>
      <w:r w:rsidR="000A4F23" w:rsidRPr="000A4F23">
        <w:rPr>
          <w:rFonts w:ascii="Times New Roman" w:hAnsi="Times New Roman" w:cs="Times New Roman"/>
          <w:sz w:val="28"/>
          <w:szCs w:val="16"/>
        </w:rPr>
        <w:t>. Екате</w:t>
      </w:r>
      <w:r w:rsidR="000A4F23">
        <w:rPr>
          <w:rFonts w:ascii="Times New Roman" w:hAnsi="Times New Roman" w:cs="Times New Roman"/>
          <w:sz w:val="28"/>
          <w:szCs w:val="16"/>
        </w:rPr>
        <w:t xml:space="preserve">ринбург: </w:t>
      </w:r>
      <w:proofErr w:type="spellStart"/>
      <w:r w:rsidR="000A4F23">
        <w:rPr>
          <w:rFonts w:ascii="Times New Roman" w:hAnsi="Times New Roman" w:cs="Times New Roman"/>
          <w:sz w:val="28"/>
          <w:szCs w:val="16"/>
        </w:rPr>
        <w:t>УрЮИ</w:t>
      </w:r>
      <w:proofErr w:type="spellEnd"/>
      <w:r w:rsidR="000A4F23">
        <w:rPr>
          <w:rFonts w:ascii="Times New Roman" w:hAnsi="Times New Roman" w:cs="Times New Roman"/>
          <w:sz w:val="28"/>
          <w:szCs w:val="16"/>
        </w:rPr>
        <w:t xml:space="preserve"> МВД </w:t>
      </w:r>
      <w:proofErr w:type="spellStart"/>
      <w:r w:rsidR="000A4F23">
        <w:rPr>
          <w:rFonts w:ascii="Times New Roman" w:hAnsi="Times New Roman" w:cs="Times New Roman"/>
          <w:sz w:val="28"/>
          <w:szCs w:val="16"/>
        </w:rPr>
        <w:t>России</w:t>
      </w:r>
      <w:proofErr w:type="spellEnd"/>
      <w:r w:rsidR="000A4F23">
        <w:rPr>
          <w:rFonts w:ascii="Times New Roman" w:hAnsi="Times New Roman" w:cs="Times New Roman"/>
          <w:sz w:val="28"/>
          <w:szCs w:val="16"/>
        </w:rPr>
        <w:t>, 2001.</w:t>
      </w:r>
      <w:r w:rsidR="000A4F23" w:rsidRPr="000A4F23">
        <w:rPr>
          <w:rFonts w:ascii="Times New Roman" w:hAnsi="Times New Roman" w:cs="Times New Roman"/>
          <w:sz w:val="28"/>
          <w:szCs w:val="28"/>
        </w:rPr>
        <w:t xml:space="preserve"> </w:t>
      </w:r>
      <w:r w:rsidR="000A4F23" w:rsidRPr="00E1375E">
        <w:rPr>
          <w:rFonts w:ascii="Times New Roman" w:hAnsi="Times New Roman" w:cs="Times New Roman"/>
          <w:sz w:val="28"/>
          <w:szCs w:val="16"/>
        </w:rPr>
        <w:t>ISBN</w:t>
      </w:r>
      <w:r w:rsidR="000A4F23" w:rsidRPr="00E1375E">
        <w:t xml:space="preserve"> </w:t>
      </w:r>
      <w:r w:rsidR="000A4F23">
        <w:rPr>
          <w:rFonts w:ascii="Times New Roman" w:hAnsi="Times New Roman" w:cs="Times New Roman"/>
          <w:sz w:val="28"/>
          <w:szCs w:val="28"/>
        </w:rPr>
        <w:t>5</w:t>
      </w:r>
      <w:r w:rsidR="000A4F23" w:rsidRPr="00E1375E">
        <w:rPr>
          <w:rFonts w:ascii="Times New Roman" w:hAnsi="Times New Roman" w:cs="Times New Roman"/>
          <w:sz w:val="28"/>
          <w:szCs w:val="28"/>
        </w:rPr>
        <w:t>-</w:t>
      </w:r>
      <w:r w:rsidR="000A4F23">
        <w:rPr>
          <w:rFonts w:ascii="Times New Roman" w:hAnsi="Times New Roman" w:cs="Times New Roman"/>
          <w:sz w:val="28"/>
          <w:szCs w:val="28"/>
        </w:rPr>
        <w:t>88437</w:t>
      </w:r>
      <w:r w:rsidR="000A4F23" w:rsidRPr="00E1375E">
        <w:rPr>
          <w:rFonts w:ascii="Times New Roman" w:hAnsi="Times New Roman" w:cs="Times New Roman"/>
          <w:sz w:val="28"/>
          <w:szCs w:val="28"/>
        </w:rPr>
        <w:t>-</w:t>
      </w:r>
      <w:r w:rsidR="000A4F23">
        <w:rPr>
          <w:rFonts w:ascii="Times New Roman" w:hAnsi="Times New Roman" w:cs="Times New Roman"/>
          <w:sz w:val="28"/>
          <w:szCs w:val="28"/>
        </w:rPr>
        <w:t>084</w:t>
      </w:r>
      <w:r w:rsidR="000A4F23" w:rsidRPr="00E1375E">
        <w:rPr>
          <w:rFonts w:ascii="Times New Roman" w:hAnsi="Times New Roman" w:cs="Times New Roman"/>
          <w:sz w:val="28"/>
          <w:szCs w:val="28"/>
        </w:rPr>
        <w:t>-</w:t>
      </w:r>
      <w:r w:rsidR="000A4F23">
        <w:rPr>
          <w:rFonts w:ascii="Times New Roman" w:hAnsi="Times New Roman" w:cs="Times New Roman"/>
          <w:sz w:val="28"/>
          <w:szCs w:val="28"/>
        </w:rPr>
        <w:t xml:space="preserve">9. </w:t>
      </w:r>
      <w:r w:rsidR="00967A51">
        <w:rPr>
          <w:rFonts w:ascii="Times New Roman" w:hAnsi="Times New Roman" w:cs="Times New Roman"/>
          <w:sz w:val="28"/>
          <w:szCs w:val="28"/>
        </w:rPr>
        <w:t>Наличен</w:t>
      </w:r>
      <w:r w:rsidR="000A4F23" w:rsidRPr="00C926AF">
        <w:rPr>
          <w:rFonts w:ascii="Times New Roman" w:hAnsi="Times New Roman" w:cs="Times New Roman"/>
          <w:sz w:val="28"/>
          <w:szCs w:val="28"/>
        </w:rPr>
        <w:t xml:space="preserve"> на:</w:t>
      </w:r>
      <w:r w:rsidR="000A4F23">
        <w:rPr>
          <w:rFonts w:ascii="Times New Roman" w:hAnsi="Times New Roman" w:cs="Times New Roman"/>
          <w:sz w:val="28"/>
          <w:szCs w:val="28"/>
        </w:rPr>
        <w:t xml:space="preserve"> </w:t>
      </w:r>
      <w:r w:rsidR="000A4F23" w:rsidRPr="000A4F23">
        <w:rPr>
          <w:rFonts w:ascii="Times New Roman" w:hAnsi="Times New Roman" w:cs="Times New Roman"/>
          <w:sz w:val="28"/>
          <w:szCs w:val="28"/>
        </w:rPr>
        <w:t xml:space="preserve">https://www.bnti.ru/showart.asp?aid=977&amp;lvl=05. </w:t>
      </w:r>
      <w:r w:rsidR="000A4F23" w:rsidRPr="00C926AF">
        <w:rPr>
          <w:rFonts w:ascii="Times New Roman" w:hAnsi="Times New Roman" w:cs="Times New Roman"/>
          <w:sz w:val="28"/>
          <w:szCs w:val="28"/>
        </w:rPr>
        <w:t>[дата на достъп 202</w:t>
      </w:r>
      <w:r w:rsidR="004D6019">
        <w:rPr>
          <w:rFonts w:ascii="Times New Roman" w:hAnsi="Times New Roman" w:cs="Times New Roman"/>
          <w:sz w:val="28"/>
          <w:szCs w:val="28"/>
        </w:rPr>
        <w:t>6</w:t>
      </w:r>
      <w:r w:rsidR="000A4F23" w:rsidRPr="00C926AF">
        <w:rPr>
          <w:rFonts w:ascii="Times New Roman" w:hAnsi="Times New Roman" w:cs="Times New Roman"/>
          <w:sz w:val="28"/>
          <w:szCs w:val="28"/>
        </w:rPr>
        <w:t>-08-</w:t>
      </w:r>
      <w:r w:rsidR="004D6019">
        <w:rPr>
          <w:rFonts w:ascii="Times New Roman" w:hAnsi="Times New Roman" w:cs="Times New Roman"/>
          <w:sz w:val="28"/>
          <w:szCs w:val="28"/>
        </w:rPr>
        <w:t>2</w:t>
      </w:r>
      <w:r w:rsidR="000A4F23" w:rsidRPr="00C926AF">
        <w:rPr>
          <w:rFonts w:ascii="Times New Roman" w:hAnsi="Times New Roman" w:cs="Times New Roman"/>
          <w:sz w:val="28"/>
          <w:szCs w:val="28"/>
        </w:rPr>
        <w:t>6].</w:t>
      </w:r>
    </w:p>
    <w:p w:rsidR="00E1375E" w:rsidRPr="00C926AF" w:rsidRDefault="00BC1951" w:rsidP="00E1375E">
      <w:pPr>
        <w:spacing w:after="0" w:line="240" w:lineRule="auto"/>
        <w:ind w:firstLine="547"/>
        <w:jc w:val="both"/>
        <w:rPr>
          <w:rFonts w:ascii="Times New Roman" w:hAnsi="Times New Roman" w:cs="Times New Roman"/>
          <w:sz w:val="28"/>
          <w:szCs w:val="28"/>
        </w:rPr>
      </w:pPr>
      <w:r>
        <w:rPr>
          <w:rFonts w:ascii="Times New Roman" w:hAnsi="Times New Roman" w:cs="Times New Roman"/>
          <w:sz w:val="28"/>
          <w:szCs w:val="28"/>
        </w:rPr>
        <w:t>10</w:t>
      </w:r>
      <w:r w:rsidR="00FB4690">
        <w:rPr>
          <w:rFonts w:ascii="Times New Roman" w:hAnsi="Times New Roman" w:cs="Times New Roman"/>
          <w:sz w:val="28"/>
          <w:szCs w:val="28"/>
        </w:rPr>
        <w:t xml:space="preserve">. </w:t>
      </w:r>
      <w:r w:rsidR="00E1375E" w:rsidRPr="00C926AF">
        <w:rPr>
          <w:rFonts w:ascii="Times New Roman" w:hAnsi="Times New Roman" w:cs="Times New Roman"/>
          <w:sz w:val="28"/>
          <w:szCs w:val="28"/>
        </w:rPr>
        <w:t xml:space="preserve">ПЕНКОВ, Камен. </w:t>
      </w:r>
      <w:r w:rsidR="00E1375E" w:rsidRPr="00C926AF">
        <w:rPr>
          <w:rFonts w:ascii="Times New Roman" w:hAnsi="Times New Roman" w:cs="Times New Roman"/>
          <w:i/>
          <w:sz w:val="28"/>
          <w:szCs w:val="28"/>
        </w:rPr>
        <w:t>Теория на оперативно-издирвателната дейност</w:t>
      </w:r>
      <w:r w:rsidR="00E1375E" w:rsidRPr="00C926AF">
        <w:rPr>
          <w:rFonts w:ascii="Times New Roman" w:hAnsi="Times New Roman" w:cs="Times New Roman"/>
          <w:sz w:val="28"/>
          <w:szCs w:val="28"/>
        </w:rPr>
        <w:t>. София: Либра Скорп, 2013. ISBN 978-954-471-186-3.</w:t>
      </w:r>
    </w:p>
    <w:p w:rsidR="002C7424" w:rsidRPr="00557A70" w:rsidRDefault="00BC1951" w:rsidP="002C7424">
      <w:pPr>
        <w:spacing w:after="0" w:line="240" w:lineRule="auto"/>
        <w:ind w:firstLine="547"/>
        <w:jc w:val="both"/>
        <w:rPr>
          <w:rFonts w:ascii="Times New Roman" w:hAnsi="Times New Roman" w:cs="Times New Roman"/>
          <w:sz w:val="28"/>
          <w:szCs w:val="28"/>
          <w:lang w:val="en-US"/>
        </w:rPr>
      </w:pPr>
      <w:r>
        <w:rPr>
          <w:rFonts w:ascii="Times New Roman" w:hAnsi="Times New Roman" w:cs="Times New Roman"/>
          <w:sz w:val="28"/>
          <w:szCs w:val="28"/>
        </w:rPr>
        <w:t>11</w:t>
      </w:r>
      <w:r w:rsidR="008A4322">
        <w:rPr>
          <w:rFonts w:ascii="Times New Roman" w:hAnsi="Times New Roman" w:cs="Times New Roman"/>
          <w:sz w:val="28"/>
          <w:szCs w:val="28"/>
        </w:rPr>
        <w:t xml:space="preserve">. </w:t>
      </w:r>
      <w:r w:rsidR="002C7424" w:rsidRPr="00557A70">
        <w:rPr>
          <w:rFonts w:ascii="Times New Roman" w:hAnsi="Times New Roman" w:cs="Times New Roman"/>
          <w:sz w:val="28"/>
          <w:szCs w:val="28"/>
        </w:rPr>
        <w:t>РАЙМУНДОВ, П</w:t>
      </w:r>
      <w:r w:rsidR="002C7424">
        <w:rPr>
          <w:rFonts w:ascii="Times New Roman" w:hAnsi="Times New Roman" w:cs="Times New Roman"/>
          <w:sz w:val="28"/>
          <w:szCs w:val="28"/>
        </w:rPr>
        <w:t>етър</w:t>
      </w:r>
      <w:r w:rsidR="002C7424" w:rsidRPr="00557A70">
        <w:rPr>
          <w:rFonts w:ascii="Times New Roman" w:hAnsi="Times New Roman" w:cs="Times New Roman"/>
          <w:sz w:val="28"/>
          <w:szCs w:val="28"/>
        </w:rPr>
        <w:t xml:space="preserve">. </w:t>
      </w:r>
      <w:r w:rsidR="002C7424" w:rsidRPr="00557A70">
        <w:rPr>
          <w:rFonts w:ascii="Times New Roman" w:hAnsi="Times New Roman" w:cs="Times New Roman"/>
          <w:i/>
          <w:sz w:val="28"/>
          <w:szCs w:val="28"/>
        </w:rPr>
        <w:t>Проблеми на предварителната проверка</w:t>
      </w:r>
      <w:r w:rsidR="002C7424" w:rsidRPr="00557A70">
        <w:rPr>
          <w:rFonts w:ascii="Times New Roman" w:hAnsi="Times New Roman" w:cs="Times New Roman"/>
          <w:sz w:val="28"/>
          <w:szCs w:val="28"/>
        </w:rPr>
        <w:t xml:space="preserve">. PDF. Списание „Теза”, 2012, бр. </w:t>
      </w:r>
      <w:r w:rsidR="0024559D">
        <w:rPr>
          <w:rFonts w:ascii="Times New Roman" w:hAnsi="Times New Roman" w:cs="Times New Roman"/>
          <w:sz w:val="28"/>
          <w:szCs w:val="28"/>
        </w:rPr>
        <w:t>2,</w:t>
      </w:r>
      <w:r w:rsidR="002C7424">
        <w:rPr>
          <w:rFonts w:ascii="Times New Roman" w:hAnsi="Times New Roman" w:cs="Times New Roman"/>
          <w:sz w:val="28"/>
          <w:szCs w:val="28"/>
        </w:rPr>
        <w:t xml:space="preserve"> </w:t>
      </w:r>
      <w:r w:rsidR="0024559D" w:rsidRPr="0024559D">
        <w:rPr>
          <w:rFonts w:ascii="Times New Roman" w:hAnsi="Times New Roman" w:cs="Times New Roman"/>
          <w:sz w:val="28"/>
          <w:szCs w:val="28"/>
        </w:rPr>
        <w:t>с.69-79.</w:t>
      </w:r>
      <w:r w:rsidR="0024559D">
        <w:rPr>
          <w:rFonts w:ascii="Georgia" w:hAnsi="Georgia" w:cs="Times New Roman"/>
          <w:sz w:val="16"/>
          <w:szCs w:val="16"/>
        </w:rPr>
        <w:t xml:space="preserve"> </w:t>
      </w:r>
      <w:r w:rsidR="00962B43" w:rsidRPr="00962B43">
        <w:rPr>
          <w:rFonts w:ascii="Times New Roman" w:hAnsi="Times New Roman" w:cs="Times New Roman"/>
          <w:sz w:val="28"/>
          <w:szCs w:val="28"/>
        </w:rPr>
        <w:t xml:space="preserve">ISSN 1314-5312.  </w:t>
      </w:r>
      <w:r w:rsidR="00962B43">
        <w:rPr>
          <w:rFonts w:ascii="Times New Roman" w:hAnsi="Times New Roman" w:cs="Times New Roman"/>
          <w:sz w:val="28"/>
          <w:szCs w:val="28"/>
        </w:rPr>
        <w:t xml:space="preserve">Онлайн. </w:t>
      </w:r>
      <w:r w:rsidR="002C7424" w:rsidRPr="00557A70">
        <w:rPr>
          <w:rFonts w:ascii="Times New Roman" w:hAnsi="Times New Roman" w:cs="Times New Roman"/>
          <w:sz w:val="28"/>
          <w:szCs w:val="28"/>
        </w:rPr>
        <w:t xml:space="preserve">Наличен на: </w:t>
      </w:r>
      <w:hyperlink r:id="rId12" w:history="1">
        <w:r w:rsidR="002C7424" w:rsidRPr="00557A70">
          <w:rPr>
            <w:rStyle w:val="a6"/>
            <w:rFonts w:ascii="Times New Roman" w:hAnsi="Times New Roman" w:cs="Times New Roman"/>
            <w:color w:val="auto"/>
            <w:sz w:val="28"/>
            <w:szCs w:val="28"/>
          </w:rPr>
          <w:t>http://ecocrime.bg/home/attachments/article/3/Teza_Broi-02_2012.pdf</w:t>
        </w:r>
      </w:hyperlink>
      <w:r w:rsidR="002C7424" w:rsidRPr="00557A70">
        <w:rPr>
          <w:rFonts w:ascii="Times New Roman" w:hAnsi="Times New Roman" w:cs="Times New Roman"/>
          <w:sz w:val="28"/>
          <w:szCs w:val="28"/>
        </w:rPr>
        <w:t>. [дата на достъп 2026-08-26].</w:t>
      </w:r>
    </w:p>
    <w:p w:rsidR="00935982" w:rsidRPr="00FD59D1" w:rsidRDefault="00935982" w:rsidP="00935982">
      <w:pPr>
        <w:widowControl w:val="0"/>
        <w:tabs>
          <w:tab w:val="left" w:pos="90"/>
        </w:tabs>
        <w:autoSpaceDE w:val="0"/>
        <w:autoSpaceDN w:val="0"/>
        <w:spacing w:after="0" w:line="240" w:lineRule="auto"/>
        <w:ind w:firstLine="547"/>
        <w:jc w:val="both"/>
        <w:rPr>
          <w:rFonts w:ascii="Times New Roman" w:eastAsia="Book Antiqua" w:hAnsi="Times New Roman" w:cs="Times New Roman"/>
          <w:sz w:val="28"/>
          <w:szCs w:val="28"/>
        </w:rPr>
      </w:pPr>
      <w:r w:rsidRPr="00FD59D1">
        <w:rPr>
          <w:rFonts w:ascii="Times New Roman" w:eastAsiaTheme="minorHAnsi" w:hAnsi="Times New Roman" w:cs="Times New Roman"/>
          <w:sz w:val="28"/>
          <w:szCs w:val="28"/>
        </w:rPr>
        <w:t>1</w:t>
      </w:r>
      <w:r w:rsidR="00BC1951">
        <w:rPr>
          <w:rFonts w:ascii="Times New Roman" w:eastAsiaTheme="minorHAnsi" w:hAnsi="Times New Roman" w:cs="Times New Roman"/>
          <w:sz w:val="28"/>
          <w:szCs w:val="28"/>
        </w:rPr>
        <w:t>2</w:t>
      </w:r>
      <w:r w:rsidRPr="00FD59D1">
        <w:rPr>
          <w:rFonts w:ascii="Times New Roman" w:eastAsiaTheme="minorHAnsi" w:hAnsi="Times New Roman" w:cs="Times New Roman"/>
          <w:sz w:val="28"/>
          <w:szCs w:val="28"/>
        </w:rPr>
        <w:t xml:space="preserve">. </w:t>
      </w:r>
      <w:proofErr w:type="gramStart"/>
      <w:r w:rsidRPr="00FD59D1">
        <w:rPr>
          <w:rFonts w:ascii="Times New Roman" w:eastAsiaTheme="minorHAnsi" w:hAnsi="Times New Roman" w:cs="Times New Roman"/>
          <w:sz w:val="28"/>
          <w:szCs w:val="28"/>
          <w:lang w:val="en-US"/>
        </w:rPr>
        <w:t>IACP.</w:t>
      </w:r>
      <w:proofErr w:type="gramEnd"/>
      <w:r w:rsidRPr="00FD59D1">
        <w:rPr>
          <w:rFonts w:ascii="Times New Roman" w:eastAsiaTheme="minorHAnsi" w:hAnsi="Times New Roman" w:cs="Times New Roman"/>
          <w:sz w:val="28"/>
          <w:szCs w:val="28"/>
          <w:lang w:val="en-US"/>
        </w:rPr>
        <w:t xml:space="preserve"> </w:t>
      </w:r>
      <w:proofErr w:type="gramStart"/>
      <w:r w:rsidRPr="00FD59D1">
        <w:rPr>
          <w:rFonts w:ascii="Times New Roman" w:eastAsiaTheme="minorHAnsi" w:hAnsi="Times New Roman" w:cs="Times New Roman"/>
          <w:sz w:val="28"/>
          <w:szCs w:val="28"/>
          <w:lang w:val="en-US"/>
        </w:rPr>
        <w:t>National Law Enforcement Policy Center.</w:t>
      </w:r>
      <w:proofErr w:type="gramEnd"/>
      <w:r w:rsidRPr="00FD59D1">
        <w:rPr>
          <w:rFonts w:ascii="Times New Roman" w:eastAsiaTheme="minorHAnsi" w:hAnsi="Times New Roman" w:cs="Times New Roman"/>
          <w:sz w:val="28"/>
          <w:szCs w:val="28"/>
          <w:lang w:val="en-US"/>
        </w:rPr>
        <w:t xml:space="preserve"> </w:t>
      </w:r>
      <w:proofErr w:type="gramStart"/>
      <w:r w:rsidRPr="00FD59D1">
        <w:rPr>
          <w:rFonts w:ascii="Times New Roman" w:eastAsiaTheme="minorHAnsi" w:hAnsi="Times New Roman" w:cs="Times New Roman"/>
          <w:i/>
          <w:sz w:val="28"/>
          <w:szCs w:val="28"/>
          <w:lang w:val="en-US"/>
        </w:rPr>
        <w:t>Criminal Intelligence</w:t>
      </w:r>
      <w:r w:rsidRPr="00FD59D1">
        <w:rPr>
          <w:rFonts w:ascii="Times New Roman" w:eastAsiaTheme="minorHAnsi" w:hAnsi="Times New Roman" w:cs="Times New Roman"/>
          <w:sz w:val="28"/>
          <w:szCs w:val="28"/>
          <w:lang w:val="en-US"/>
        </w:rPr>
        <w:t>.</w:t>
      </w:r>
      <w:proofErr w:type="gramEnd"/>
      <w:r w:rsidRPr="00FD59D1">
        <w:rPr>
          <w:rFonts w:ascii="Times New Roman" w:eastAsiaTheme="minorHAnsi" w:hAnsi="Times New Roman" w:cs="Times New Roman"/>
          <w:sz w:val="28"/>
          <w:szCs w:val="28"/>
          <w:lang w:val="en-US"/>
        </w:rPr>
        <w:t xml:space="preserve"> </w:t>
      </w:r>
      <w:proofErr w:type="gramStart"/>
      <w:r w:rsidRPr="00FD59D1">
        <w:rPr>
          <w:rFonts w:ascii="Times New Roman" w:eastAsiaTheme="minorHAnsi" w:hAnsi="Times New Roman" w:cs="Times New Roman"/>
          <w:i/>
          <w:sz w:val="28"/>
          <w:szCs w:val="28"/>
          <w:lang w:val="en-US"/>
        </w:rPr>
        <w:t>Concept and Issues Paper</w:t>
      </w:r>
      <w:r w:rsidRPr="00FD59D1">
        <w:rPr>
          <w:rFonts w:ascii="Times New Roman" w:eastAsiaTheme="minorHAnsi" w:hAnsi="Times New Roman" w:cs="Times New Roman"/>
          <w:sz w:val="28"/>
          <w:szCs w:val="28"/>
          <w:lang w:val="en-US"/>
        </w:rPr>
        <w:t>.</w:t>
      </w:r>
      <w:proofErr w:type="gramEnd"/>
      <w:r w:rsidRPr="00FD59D1">
        <w:rPr>
          <w:rFonts w:ascii="Times New Roman" w:eastAsiaTheme="minorHAnsi" w:hAnsi="Times New Roman" w:cs="Times New Roman"/>
          <w:sz w:val="28"/>
          <w:szCs w:val="28"/>
          <w:lang w:val="en-US"/>
        </w:rPr>
        <w:t xml:space="preserve"> </w:t>
      </w:r>
      <w:r w:rsidRPr="00FD59D1">
        <w:rPr>
          <w:rFonts w:ascii="Times New Roman" w:eastAsia="Book Antiqua" w:hAnsi="Times New Roman" w:cs="Times New Roman"/>
          <w:sz w:val="28"/>
          <w:szCs w:val="28"/>
          <w:lang w:val="en-US"/>
        </w:rPr>
        <w:t>Alexandria</w:t>
      </w:r>
      <w:r w:rsidRPr="00FD59D1">
        <w:rPr>
          <w:rFonts w:ascii="Times New Roman" w:eastAsia="Book Antiqua" w:hAnsi="Times New Roman" w:cs="Times New Roman"/>
          <w:sz w:val="28"/>
          <w:szCs w:val="28"/>
        </w:rPr>
        <w:t xml:space="preserve">. </w:t>
      </w:r>
      <w:r w:rsidRPr="00FD59D1">
        <w:rPr>
          <w:rFonts w:ascii="Times New Roman" w:eastAsiaTheme="minorHAnsi" w:hAnsi="Times New Roman" w:cs="Times New Roman"/>
          <w:sz w:val="28"/>
          <w:szCs w:val="28"/>
          <w:lang w:val="en-US"/>
        </w:rPr>
        <w:t>Published</w:t>
      </w:r>
      <w:r w:rsidRPr="00FD59D1">
        <w:rPr>
          <w:rFonts w:ascii="Times New Roman" w:eastAsiaTheme="minorHAnsi" w:hAnsi="Times New Roman" w:cs="Times New Roman"/>
          <w:sz w:val="28"/>
          <w:szCs w:val="28"/>
          <w:lang w:val="ru-RU"/>
        </w:rPr>
        <w:t xml:space="preserve">: </w:t>
      </w:r>
      <w:r w:rsidRPr="00FD59D1">
        <w:rPr>
          <w:rFonts w:ascii="Times New Roman" w:eastAsiaTheme="minorHAnsi" w:hAnsi="Times New Roman" w:cs="Times New Roman"/>
          <w:sz w:val="28"/>
          <w:szCs w:val="28"/>
          <w:lang w:val="en-US"/>
        </w:rPr>
        <w:t>October</w:t>
      </w:r>
      <w:r w:rsidRPr="00FD59D1">
        <w:rPr>
          <w:rFonts w:ascii="Times New Roman" w:eastAsiaTheme="minorHAnsi" w:hAnsi="Times New Roman" w:cs="Times New Roman"/>
          <w:sz w:val="28"/>
          <w:szCs w:val="28"/>
          <w:lang w:val="ru-RU"/>
        </w:rPr>
        <w:t xml:space="preserve"> 1998, </w:t>
      </w:r>
      <w:r w:rsidRPr="00FD59D1">
        <w:rPr>
          <w:rFonts w:ascii="Times New Roman" w:eastAsiaTheme="minorHAnsi" w:hAnsi="Times New Roman" w:cs="Times New Roman"/>
          <w:sz w:val="28"/>
          <w:szCs w:val="28"/>
          <w:lang w:val="en-US"/>
        </w:rPr>
        <w:t>Revised</w:t>
      </w:r>
      <w:r w:rsidRPr="00FD59D1">
        <w:rPr>
          <w:rFonts w:ascii="Times New Roman" w:eastAsiaTheme="minorHAnsi" w:hAnsi="Times New Roman" w:cs="Times New Roman"/>
          <w:sz w:val="28"/>
          <w:szCs w:val="28"/>
          <w:lang w:val="ru-RU"/>
        </w:rPr>
        <w:t xml:space="preserve">: </w:t>
      </w:r>
      <w:r w:rsidRPr="00FD59D1">
        <w:rPr>
          <w:rFonts w:ascii="Times New Roman" w:eastAsiaTheme="minorHAnsi" w:hAnsi="Times New Roman" w:cs="Times New Roman"/>
          <w:sz w:val="28"/>
          <w:szCs w:val="28"/>
          <w:lang w:val="en-US"/>
        </w:rPr>
        <w:t>July</w:t>
      </w:r>
      <w:r w:rsidRPr="00FD59D1">
        <w:rPr>
          <w:rFonts w:ascii="Times New Roman" w:eastAsiaTheme="minorHAnsi" w:hAnsi="Times New Roman" w:cs="Times New Roman"/>
          <w:sz w:val="28"/>
          <w:szCs w:val="28"/>
          <w:lang w:val="ru-RU"/>
        </w:rPr>
        <w:t>, 2003</w:t>
      </w:r>
      <w:r w:rsidRPr="00FD59D1">
        <w:rPr>
          <w:rFonts w:ascii="Times New Roman" w:eastAsiaTheme="minorHAnsi" w:hAnsi="Times New Roman" w:cs="Times New Roman"/>
          <w:sz w:val="28"/>
          <w:szCs w:val="28"/>
          <w:lang w:val="en-US"/>
        </w:rPr>
        <w:t xml:space="preserve">, Online. </w:t>
      </w:r>
      <w:r w:rsidRPr="00FD59D1">
        <w:rPr>
          <w:rFonts w:ascii="Times New Roman" w:eastAsia="Book Antiqua" w:hAnsi="Times New Roman" w:cs="Times New Roman"/>
          <w:sz w:val="28"/>
          <w:szCs w:val="28"/>
          <w:lang w:val="en"/>
        </w:rPr>
        <w:t xml:space="preserve">Available </w:t>
      </w:r>
      <w:r w:rsidRPr="00FD59D1">
        <w:rPr>
          <w:rFonts w:ascii="Times New Roman" w:eastAsia="Book Antiqua" w:hAnsi="Times New Roman" w:cs="Times New Roman"/>
          <w:sz w:val="28"/>
          <w:szCs w:val="28"/>
          <w:lang w:val="en-US"/>
        </w:rPr>
        <w:t>from</w:t>
      </w:r>
      <w:r w:rsidRPr="00FD59D1">
        <w:rPr>
          <w:rFonts w:ascii="Times New Roman" w:eastAsiaTheme="minorHAnsi" w:hAnsi="Times New Roman" w:cs="Times New Roman"/>
          <w:sz w:val="28"/>
          <w:szCs w:val="28"/>
          <w:lang w:val="en-US"/>
        </w:rPr>
        <w:t xml:space="preserve">: </w:t>
      </w:r>
      <w:hyperlink r:id="rId13" w:history="1">
        <w:r w:rsidRPr="00FD59D1">
          <w:rPr>
            <w:rFonts w:ascii="Times New Roman" w:eastAsia="Book Antiqua" w:hAnsi="Times New Roman" w:cs="Times New Roman"/>
            <w:sz w:val="28"/>
            <w:szCs w:val="28"/>
            <w:u w:val="single"/>
            <w:lang w:val="en-US"/>
          </w:rPr>
          <w:t>https://www.policechiefmagazine.org/</w:t>
        </w:r>
        <w:r w:rsidRPr="00FD59D1">
          <w:rPr>
            <w:rFonts w:ascii="Times New Roman" w:eastAsia="Book Antiqua" w:hAnsi="Times New Roman" w:cs="Times New Roman"/>
            <w:sz w:val="28"/>
            <w:szCs w:val="28"/>
            <w:u w:val="single"/>
            <w:lang w:val="en-US"/>
          </w:rPr>
          <w:br/>
        </w:r>
        <w:proofErr w:type="spellStart"/>
        <w:r w:rsidRPr="00FD59D1">
          <w:rPr>
            <w:rFonts w:ascii="Times New Roman" w:eastAsia="Book Antiqua" w:hAnsi="Times New Roman" w:cs="Times New Roman"/>
            <w:sz w:val="28"/>
            <w:szCs w:val="28"/>
            <w:u w:val="single"/>
            <w:lang w:val="en-US"/>
          </w:rPr>
          <w:t>iacp</w:t>
        </w:r>
        <w:proofErr w:type="spellEnd"/>
        <w:r w:rsidRPr="00FD59D1">
          <w:rPr>
            <w:rFonts w:ascii="Times New Roman" w:eastAsia="Book Antiqua" w:hAnsi="Times New Roman" w:cs="Times New Roman"/>
            <w:sz w:val="28"/>
            <w:szCs w:val="28"/>
            <w:u w:val="single"/>
            <w:lang w:val="en-US"/>
          </w:rPr>
          <w:t>-work-</w:t>
        </w:r>
        <w:proofErr w:type="spellStart"/>
        <w:r w:rsidRPr="00FD59D1">
          <w:rPr>
            <w:rFonts w:ascii="Times New Roman" w:eastAsia="Book Antiqua" w:hAnsi="Times New Roman" w:cs="Times New Roman"/>
            <w:sz w:val="28"/>
            <w:szCs w:val="28"/>
            <w:u w:val="single"/>
            <w:lang w:val="en-US"/>
          </w:rPr>
          <w:t>iacp</w:t>
        </w:r>
        <w:proofErr w:type="spellEnd"/>
        <w:r w:rsidRPr="00FD59D1">
          <w:rPr>
            <w:rFonts w:ascii="Times New Roman" w:eastAsia="Book Antiqua" w:hAnsi="Times New Roman" w:cs="Times New Roman"/>
            <w:sz w:val="28"/>
            <w:szCs w:val="28"/>
            <w:u w:val="single"/>
            <w:lang w:val="en-US"/>
          </w:rPr>
          <w:t>-le-policy-center/</w:t>
        </w:r>
      </w:hyperlink>
      <w:r w:rsidRPr="00FD59D1">
        <w:rPr>
          <w:rFonts w:ascii="Times New Roman" w:eastAsia="Book Antiqua" w:hAnsi="Times New Roman" w:cs="Times New Roman"/>
          <w:sz w:val="28"/>
          <w:szCs w:val="28"/>
          <w:lang w:val="en-US"/>
        </w:rPr>
        <w:t>. [</w:t>
      </w:r>
      <w:proofErr w:type="gramStart"/>
      <w:r w:rsidRPr="00FD59D1">
        <w:rPr>
          <w:rFonts w:ascii="Times New Roman" w:hAnsi="Times New Roman" w:cs="Times New Roman"/>
          <w:sz w:val="28"/>
          <w:szCs w:val="28"/>
        </w:rPr>
        <w:t>viewed</w:t>
      </w:r>
      <w:proofErr w:type="gramEnd"/>
      <w:r w:rsidRPr="00FD59D1">
        <w:rPr>
          <w:rFonts w:ascii="Times New Roman" w:hAnsi="Times New Roman" w:cs="Times New Roman"/>
          <w:sz w:val="28"/>
          <w:szCs w:val="28"/>
        </w:rPr>
        <w:t xml:space="preserve"> 202</w:t>
      </w:r>
      <w:r w:rsidRPr="00FD59D1">
        <w:rPr>
          <w:rFonts w:ascii="Times New Roman" w:hAnsi="Times New Roman" w:cs="Times New Roman"/>
          <w:sz w:val="28"/>
          <w:szCs w:val="28"/>
          <w:lang w:val="en-US"/>
        </w:rPr>
        <w:t>6</w:t>
      </w:r>
      <w:r w:rsidRPr="00FD59D1">
        <w:rPr>
          <w:rFonts w:ascii="Times New Roman" w:hAnsi="Times New Roman" w:cs="Times New Roman"/>
          <w:sz w:val="28"/>
          <w:szCs w:val="28"/>
        </w:rPr>
        <w:t>-08-26</w:t>
      </w:r>
      <w:r w:rsidRPr="00FD59D1">
        <w:rPr>
          <w:rFonts w:ascii="Times New Roman" w:eastAsia="Book Antiqua" w:hAnsi="Times New Roman" w:cs="Times New Roman"/>
          <w:sz w:val="28"/>
          <w:szCs w:val="28"/>
          <w:lang w:val="en-US"/>
        </w:rPr>
        <w:t>]</w:t>
      </w:r>
      <w:r w:rsidRPr="00FD59D1">
        <w:rPr>
          <w:rFonts w:ascii="Times New Roman" w:eastAsia="Book Antiqua" w:hAnsi="Times New Roman" w:cs="Times New Roman"/>
          <w:sz w:val="28"/>
          <w:szCs w:val="28"/>
        </w:rPr>
        <w:t>.</w:t>
      </w:r>
    </w:p>
    <w:p w:rsidR="00E1375E" w:rsidRPr="00E1375E" w:rsidRDefault="00E1375E" w:rsidP="00E1375E">
      <w:pPr>
        <w:tabs>
          <w:tab w:val="left" w:pos="90"/>
        </w:tabs>
        <w:spacing w:after="0" w:line="240" w:lineRule="auto"/>
        <w:ind w:firstLine="547"/>
        <w:jc w:val="both"/>
        <w:rPr>
          <w:rFonts w:ascii="Times New Roman" w:hAnsi="Times New Roman" w:cs="Times New Roman"/>
          <w:sz w:val="24"/>
          <w:szCs w:val="28"/>
        </w:rPr>
      </w:pPr>
    </w:p>
    <w:p w:rsidR="00E1375E" w:rsidRDefault="00E1375E" w:rsidP="00E1375E">
      <w:pPr>
        <w:spacing w:after="0" w:line="240" w:lineRule="auto"/>
        <w:jc w:val="both"/>
        <w:rPr>
          <w:rFonts w:ascii="Times New Roman" w:hAnsi="Times New Roman" w:cs="Times New Roman"/>
          <w:i/>
          <w:iCs/>
          <w:sz w:val="24"/>
          <w:szCs w:val="24"/>
        </w:rPr>
      </w:pPr>
    </w:p>
    <w:p w:rsidR="00E1375E" w:rsidRPr="00E1375E" w:rsidRDefault="00E1375E" w:rsidP="00E1375E">
      <w:pPr>
        <w:spacing w:after="0" w:line="240" w:lineRule="auto"/>
        <w:jc w:val="both"/>
        <w:rPr>
          <w:rFonts w:ascii="Times New Roman" w:hAnsi="Times New Roman" w:cs="Times New Roman"/>
          <w:i/>
          <w:iCs/>
          <w:sz w:val="24"/>
          <w:szCs w:val="24"/>
        </w:rPr>
      </w:pPr>
      <w:r w:rsidRPr="00E1375E">
        <w:rPr>
          <w:rFonts w:ascii="Times New Roman" w:hAnsi="Times New Roman" w:cs="Times New Roman"/>
          <w:i/>
          <w:iCs/>
          <w:sz w:val="24"/>
          <w:szCs w:val="24"/>
        </w:rPr>
        <w:t>Доц. д-р инж. Велина Георгиева Маринова-Йорданова</w:t>
      </w:r>
    </w:p>
    <w:p w:rsidR="00E1375E" w:rsidRPr="00E1375E" w:rsidRDefault="00E1375E" w:rsidP="00E1375E">
      <w:pPr>
        <w:spacing w:after="0" w:line="240" w:lineRule="auto"/>
        <w:jc w:val="both"/>
        <w:rPr>
          <w:rFonts w:ascii="Times New Roman" w:hAnsi="Times New Roman" w:cs="Times New Roman"/>
          <w:i/>
          <w:iCs/>
          <w:sz w:val="24"/>
          <w:szCs w:val="24"/>
        </w:rPr>
      </w:pPr>
      <w:r w:rsidRPr="00E1375E">
        <w:rPr>
          <w:rFonts w:ascii="Times New Roman" w:hAnsi="Times New Roman" w:cs="Times New Roman"/>
          <w:i/>
          <w:iCs/>
          <w:sz w:val="24"/>
          <w:szCs w:val="24"/>
        </w:rPr>
        <w:t>Русенски университет „Ангел Кънчев“, ЮФ, Катедра „Сигурност“</w:t>
      </w:r>
    </w:p>
    <w:p w:rsidR="00E1375E" w:rsidRPr="00E1375E" w:rsidRDefault="00E1375E" w:rsidP="00E1375E">
      <w:pPr>
        <w:spacing w:after="0" w:line="240" w:lineRule="auto"/>
        <w:jc w:val="both"/>
        <w:rPr>
          <w:rFonts w:ascii="Times New Roman" w:hAnsi="Times New Roman" w:cs="Times New Roman"/>
          <w:i/>
          <w:iCs/>
          <w:sz w:val="24"/>
          <w:szCs w:val="24"/>
        </w:rPr>
      </w:pPr>
      <w:r w:rsidRPr="00E1375E">
        <w:rPr>
          <w:rFonts w:ascii="Times New Roman" w:hAnsi="Times New Roman" w:cs="Times New Roman"/>
          <w:i/>
          <w:iCs/>
          <w:sz w:val="24"/>
          <w:szCs w:val="24"/>
        </w:rPr>
        <w:t>гр. Русе, ул. „Студентска“ № 8</w:t>
      </w:r>
    </w:p>
    <w:p w:rsidR="00E1375E" w:rsidRPr="00E1375E" w:rsidRDefault="00E1375E" w:rsidP="00E1375E">
      <w:pPr>
        <w:spacing w:after="0" w:line="240" w:lineRule="auto"/>
        <w:jc w:val="both"/>
        <w:rPr>
          <w:rFonts w:ascii="Times New Roman" w:hAnsi="Times New Roman" w:cs="Times New Roman"/>
          <w:i/>
          <w:iCs/>
          <w:sz w:val="24"/>
          <w:szCs w:val="24"/>
        </w:rPr>
      </w:pPr>
      <w:r w:rsidRPr="00E1375E">
        <w:rPr>
          <w:rFonts w:ascii="Times New Roman" w:hAnsi="Times New Roman" w:cs="Times New Roman"/>
          <w:i/>
          <w:iCs/>
          <w:sz w:val="24"/>
          <w:szCs w:val="24"/>
        </w:rPr>
        <w:t>моб. тел. за контакти: +359 886 888 971</w:t>
      </w:r>
    </w:p>
    <w:p w:rsidR="00E1375E" w:rsidRPr="00E1375E" w:rsidRDefault="00E1375E" w:rsidP="00E1375E">
      <w:pPr>
        <w:spacing w:after="0" w:line="240" w:lineRule="auto"/>
        <w:jc w:val="both"/>
        <w:rPr>
          <w:rFonts w:ascii="Times New Roman" w:hAnsi="Times New Roman" w:cs="Times New Roman"/>
          <w:i/>
          <w:iCs/>
          <w:sz w:val="24"/>
          <w:szCs w:val="24"/>
        </w:rPr>
      </w:pPr>
      <w:r w:rsidRPr="00E1375E">
        <w:rPr>
          <w:rFonts w:ascii="Times New Roman" w:hAnsi="Times New Roman" w:cs="Times New Roman"/>
          <w:i/>
          <w:iCs/>
          <w:sz w:val="24"/>
          <w:szCs w:val="24"/>
        </w:rPr>
        <w:t>e-mail:</w:t>
      </w:r>
      <w:r w:rsidRPr="00E1375E">
        <w:rPr>
          <w:rFonts w:ascii="Times New Roman" w:hAnsi="Times New Roman" w:cs="Times New Roman"/>
          <w:i/>
          <w:iCs/>
          <w:sz w:val="24"/>
          <w:szCs w:val="24"/>
          <w:lang w:val="en-US"/>
        </w:rPr>
        <w:t xml:space="preserve"> </w:t>
      </w:r>
      <w:hyperlink r:id="rId14" w:history="1">
        <w:r w:rsidRPr="00E1375E">
          <w:rPr>
            <w:rFonts w:ascii="Times New Roman" w:hAnsi="Times New Roman" w:cs="Times New Roman"/>
            <w:i/>
            <w:iCs/>
            <w:sz w:val="24"/>
            <w:szCs w:val="24"/>
            <w:lang w:val="en-US"/>
          </w:rPr>
          <w:t>vmarinova@uni-ruse.bg</w:t>
        </w:r>
      </w:hyperlink>
      <w:r w:rsidRPr="00E1375E">
        <w:rPr>
          <w:rFonts w:ascii="Times New Roman" w:hAnsi="Times New Roman" w:cs="Times New Roman"/>
          <w:i/>
          <w:iCs/>
          <w:sz w:val="24"/>
          <w:szCs w:val="24"/>
          <w:lang w:val="en-US"/>
        </w:rPr>
        <w:t xml:space="preserve">; e-mail: </w:t>
      </w:r>
      <w:hyperlink r:id="rId15" w:history="1">
        <w:r w:rsidRPr="00E1375E">
          <w:rPr>
            <w:rFonts w:ascii="Times New Roman" w:hAnsi="Times New Roman" w:cs="Times New Roman"/>
            <w:i/>
            <w:iCs/>
            <w:sz w:val="24"/>
            <w:szCs w:val="24"/>
          </w:rPr>
          <w:t>velina_marinova69@abv.bg</w:t>
        </w:r>
      </w:hyperlink>
    </w:p>
    <w:p w:rsidR="00E1375E" w:rsidRPr="00E1375E" w:rsidRDefault="00E1375E" w:rsidP="00E1375E">
      <w:pPr>
        <w:spacing w:after="200" w:line="276" w:lineRule="auto"/>
        <w:jc w:val="both"/>
        <w:rPr>
          <w:rFonts w:ascii="Times New Roman" w:eastAsiaTheme="minorHAnsi" w:hAnsi="Times New Roman" w:cs="Times New Roman"/>
          <w:i/>
          <w:sz w:val="24"/>
          <w:szCs w:val="24"/>
          <w:lang w:val="en-US"/>
        </w:rPr>
      </w:pPr>
      <w:r w:rsidRPr="00E1375E">
        <w:rPr>
          <w:rFonts w:ascii="Times New Roman" w:eastAsiaTheme="minorHAnsi" w:hAnsi="Times New Roman" w:cs="Times New Roman"/>
          <w:i/>
          <w:sz w:val="24"/>
          <w:szCs w:val="24"/>
          <w:lang w:val="en-US"/>
        </w:rPr>
        <w:t xml:space="preserve">ORCID </w:t>
      </w:r>
      <w:hyperlink r:id="rId16" w:history="1">
        <w:r w:rsidRPr="00E1375E">
          <w:rPr>
            <w:rFonts w:ascii="Times New Roman" w:eastAsiaTheme="minorHAnsi" w:hAnsi="Times New Roman" w:cs="Times New Roman"/>
            <w:i/>
            <w:sz w:val="24"/>
            <w:szCs w:val="24"/>
            <w:lang w:val="en-US"/>
          </w:rPr>
          <w:t>0009-0007-4546-1854</w:t>
        </w:r>
      </w:hyperlink>
    </w:p>
    <w:p w:rsidR="00E1375E" w:rsidRPr="00FF4C4F" w:rsidRDefault="00E1375E" w:rsidP="00FF4C4F">
      <w:pPr>
        <w:spacing w:after="0" w:line="240" w:lineRule="auto"/>
        <w:jc w:val="both"/>
        <w:rPr>
          <w:rFonts w:ascii="Times New Roman" w:hAnsi="Times New Roman" w:cs="Times New Roman"/>
          <w:color w:val="FF0000"/>
          <w:sz w:val="28"/>
          <w:szCs w:val="28"/>
        </w:rPr>
      </w:pPr>
    </w:p>
    <w:sectPr w:rsidR="00E1375E" w:rsidRPr="00FF4C4F" w:rsidSect="004F1701">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472" w:rsidRDefault="00F91472" w:rsidP="00892DDE">
      <w:pPr>
        <w:spacing w:after="0" w:line="240" w:lineRule="auto"/>
      </w:pPr>
      <w:r>
        <w:separator/>
      </w:r>
    </w:p>
  </w:endnote>
  <w:endnote w:type="continuationSeparator" w:id="0">
    <w:p w:rsidR="00F91472" w:rsidRDefault="00F91472" w:rsidP="00892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472" w:rsidRDefault="00F91472" w:rsidP="00892DDE">
      <w:pPr>
        <w:spacing w:after="0" w:line="240" w:lineRule="auto"/>
      </w:pPr>
      <w:r>
        <w:separator/>
      </w:r>
    </w:p>
  </w:footnote>
  <w:footnote w:type="continuationSeparator" w:id="0">
    <w:p w:rsidR="00F91472" w:rsidRDefault="00F91472" w:rsidP="00892D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34405"/>
    <w:multiLevelType w:val="hybridMultilevel"/>
    <w:tmpl w:val="06EA92E0"/>
    <w:lvl w:ilvl="0" w:tplc="13BC8AAC">
      <w:start w:val="1"/>
      <w:numFmt w:val="decimal"/>
      <w:lvlText w:val="%1."/>
      <w:lvlJc w:val="left"/>
      <w:pPr>
        <w:ind w:left="2345"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DDE"/>
    <w:rsid w:val="00040869"/>
    <w:rsid w:val="00076ED6"/>
    <w:rsid w:val="000A4F23"/>
    <w:rsid w:val="000C2516"/>
    <w:rsid w:val="001034D5"/>
    <w:rsid w:val="001105FA"/>
    <w:rsid w:val="001169AE"/>
    <w:rsid w:val="00127421"/>
    <w:rsid w:val="001371CD"/>
    <w:rsid w:val="00187BD0"/>
    <w:rsid w:val="0024559D"/>
    <w:rsid w:val="002571E8"/>
    <w:rsid w:val="00262D3A"/>
    <w:rsid w:val="00275658"/>
    <w:rsid w:val="00294729"/>
    <w:rsid w:val="002C0AF5"/>
    <w:rsid w:val="002C7424"/>
    <w:rsid w:val="00316B22"/>
    <w:rsid w:val="00333749"/>
    <w:rsid w:val="00384A15"/>
    <w:rsid w:val="00400237"/>
    <w:rsid w:val="00435BF0"/>
    <w:rsid w:val="00457851"/>
    <w:rsid w:val="004720FA"/>
    <w:rsid w:val="004904AE"/>
    <w:rsid w:val="004936D0"/>
    <w:rsid w:val="004B30C7"/>
    <w:rsid w:val="004D6019"/>
    <w:rsid w:val="004F1701"/>
    <w:rsid w:val="00517E7F"/>
    <w:rsid w:val="005402DD"/>
    <w:rsid w:val="005505DE"/>
    <w:rsid w:val="00557A70"/>
    <w:rsid w:val="005B6631"/>
    <w:rsid w:val="00624701"/>
    <w:rsid w:val="006306A2"/>
    <w:rsid w:val="00641F91"/>
    <w:rsid w:val="006B0A4E"/>
    <w:rsid w:val="00702AF9"/>
    <w:rsid w:val="0071081B"/>
    <w:rsid w:val="007212EB"/>
    <w:rsid w:val="00730144"/>
    <w:rsid w:val="007772C5"/>
    <w:rsid w:val="007B36EA"/>
    <w:rsid w:val="007E48D2"/>
    <w:rsid w:val="007F7FE5"/>
    <w:rsid w:val="00870E69"/>
    <w:rsid w:val="00871D2E"/>
    <w:rsid w:val="00892DDE"/>
    <w:rsid w:val="008A4322"/>
    <w:rsid w:val="008E1504"/>
    <w:rsid w:val="008F3A06"/>
    <w:rsid w:val="00902B8B"/>
    <w:rsid w:val="009316BB"/>
    <w:rsid w:val="00935982"/>
    <w:rsid w:val="0094215E"/>
    <w:rsid w:val="009538C6"/>
    <w:rsid w:val="00960570"/>
    <w:rsid w:val="00962B43"/>
    <w:rsid w:val="009647C7"/>
    <w:rsid w:val="00967A51"/>
    <w:rsid w:val="009F6DC2"/>
    <w:rsid w:val="00A43FDC"/>
    <w:rsid w:val="00A76468"/>
    <w:rsid w:val="00A94900"/>
    <w:rsid w:val="00B23C13"/>
    <w:rsid w:val="00B35A28"/>
    <w:rsid w:val="00B36D2D"/>
    <w:rsid w:val="00B4092A"/>
    <w:rsid w:val="00BC1951"/>
    <w:rsid w:val="00BC2B2B"/>
    <w:rsid w:val="00BE3562"/>
    <w:rsid w:val="00C411E1"/>
    <w:rsid w:val="00C51552"/>
    <w:rsid w:val="00C84558"/>
    <w:rsid w:val="00CC0594"/>
    <w:rsid w:val="00CD6A86"/>
    <w:rsid w:val="00CE4397"/>
    <w:rsid w:val="00D16325"/>
    <w:rsid w:val="00D318FA"/>
    <w:rsid w:val="00D840FE"/>
    <w:rsid w:val="00DE137B"/>
    <w:rsid w:val="00E1375E"/>
    <w:rsid w:val="00E6092B"/>
    <w:rsid w:val="00E609FB"/>
    <w:rsid w:val="00E72239"/>
    <w:rsid w:val="00EA65E2"/>
    <w:rsid w:val="00EF1DCB"/>
    <w:rsid w:val="00EF418C"/>
    <w:rsid w:val="00EF647C"/>
    <w:rsid w:val="00F119F3"/>
    <w:rsid w:val="00F91472"/>
    <w:rsid w:val="00FB4690"/>
    <w:rsid w:val="00FC2954"/>
    <w:rsid w:val="00FD59D1"/>
    <w:rsid w:val="00FF4C4F"/>
    <w:rsid w:val="00FF5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DDE"/>
    <w:pPr>
      <w:spacing w:after="160" w:line="259" w:lineRule="auto"/>
    </w:pPr>
    <w:rPr>
      <w:rFonts w:ascii="Calibri" w:eastAsia="Calibri" w:hAnsi="Calibri" w:cs="Calibri"/>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892DDE"/>
    <w:pPr>
      <w:spacing w:after="0" w:line="240" w:lineRule="auto"/>
    </w:pPr>
    <w:rPr>
      <w:rFonts w:ascii="Cambria" w:hAnsi="Cambria" w:cs="Cambria"/>
      <w:sz w:val="20"/>
      <w:szCs w:val="20"/>
      <w:lang w:eastAsia="bg-BG"/>
    </w:rPr>
  </w:style>
  <w:style w:type="character" w:customStyle="1" w:styleId="a4">
    <w:name w:val="Текст под линия Знак"/>
    <w:basedOn w:val="a0"/>
    <w:link w:val="a3"/>
    <w:uiPriority w:val="99"/>
    <w:rsid w:val="00892DDE"/>
    <w:rPr>
      <w:rFonts w:ascii="Cambria" w:eastAsia="Calibri" w:hAnsi="Cambria" w:cs="Cambria"/>
      <w:sz w:val="20"/>
      <w:szCs w:val="20"/>
      <w:lang w:val="bg-BG" w:eastAsia="bg-BG"/>
    </w:rPr>
  </w:style>
  <w:style w:type="character" w:styleId="a5">
    <w:name w:val="footnote reference"/>
    <w:aliases w:val="Footnote symbol"/>
    <w:uiPriority w:val="99"/>
    <w:semiHidden/>
    <w:rsid w:val="00892DDE"/>
    <w:rPr>
      <w:vertAlign w:val="superscript"/>
    </w:rPr>
  </w:style>
  <w:style w:type="character" w:styleId="a6">
    <w:name w:val="Hyperlink"/>
    <w:uiPriority w:val="99"/>
    <w:rsid w:val="00892DDE"/>
    <w:rPr>
      <w:color w:val="0000FF"/>
      <w:u w:val="single"/>
    </w:rPr>
  </w:style>
  <w:style w:type="paragraph" w:customStyle="1" w:styleId="Default">
    <w:name w:val="Default"/>
    <w:rsid w:val="00892DDE"/>
    <w:pPr>
      <w:autoSpaceDE w:val="0"/>
      <w:autoSpaceDN w:val="0"/>
      <w:adjustRightInd w:val="0"/>
      <w:spacing w:after="0" w:line="240" w:lineRule="auto"/>
    </w:pPr>
    <w:rPr>
      <w:rFonts w:ascii="Calibri" w:eastAsia="Times New Roman" w:hAnsi="Calibri" w:cs="Calibri"/>
      <w:color w:val="000000"/>
      <w:sz w:val="24"/>
      <w:szCs w:val="24"/>
      <w:lang w:val="bg-BG" w:eastAsia="bg-BG"/>
    </w:rPr>
  </w:style>
  <w:style w:type="character" w:customStyle="1" w:styleId="rynqvb">
    <w:name w:val="rynqvb"/>
    <w:basedOn w:val="a0"/>
    <w:rsid w:val="002571E8"/>
  </w:style>
  <w:style w:type="character" w:customStyle="1" w:styleId="hwtze">
    <w:name w:val="hwtze"/>
    <w:basedOn w:val="a0"/>
    <w:rsid w:val="00EF1DCB"/>
  </w:style>
  <w:style w:type="paragraph" w:styleId="a7">
    <w:name w:val="List Paragraph"/>
    <w:basedOn w:val="a"/>
    <w:uiPriority w:val="34"/>
    <w:qFormat/>
    <w:rsid w:val="00FB4690"/>
    <w:pPr>
      <w:ind w:left="720"/>
      <w:contextualSpacing/>
    </w:pPr>
  </w:style>
  <w:style w:type="paragraph" w:styleId="a8">
    <w:name w:val="Balloon Text"/>
    <w:basedOn w:val="a"/>
    <w:link w:val="a9"/>
    <w:uiPriority w:val="99"/>
    <w:semiHidden/>
    <w:unhideWhenUsed/>
    <w:rsid w:val="007E48D2"/>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7E48D2"/>
    <w:rPr>
      <w:rFonts w:ascii="Tahoma" w:eastAsia="Calibri" w:hAnsi="Tahoma" w:cs="Tahoma"/>
      <w:sz w:val="16"/>
      <w:szCs w:val="16"/>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DDE"/>
    <w:pPr>
      <w:spacing w:after="160" w:line="259" w:lineRule="auto"/>
    </w:pPr>
    <w:rPr>
      <w:rFonts w:ascii="Calibri" w:eastAsia="Calibri" w:hAnsi="Calibri" w:cs="Calibri"/>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892DDE"/>
    <w:pPr>
      <w:spacing w:after="0" w:line="240" w:lineRule="auto"/>
    </w:pPr>
    <w:rPr>
      <w:rFonts w:ascii="Cambria" w:hAnsi="Cambria" w:cs="Cambria"/>
      <w:sz w:val="20"/>
      <w:szCs w:val="20"/>
      <w:lang w:eastAsia="bg-BG"/>
    </w:rPr>
  </w:style>
  <w:style w:type="character" w:customStyle="1" w:styleId="a4">
    <w:name w:val="Текст под линия Знак"/>
    <w:basedOn w:val="a0"/>
    <w:link w:val="a3"/>
    <w:uiPriority w:val="99"/>
    <w:rsid w:val="00892DDE"/>
    <w:rPr>
      <w:rFonts w:ascii="Cambria" w:eastAsia="Calibri" w:hAnsi="Cambria" w:cs="Cambria"/>
      <w:sz w:val="20"/>
      <w:szCs w:val="20"/>
      <w:lang w:val="bg-BG" w:eastAsia="bg-BG"/>
    </w:rPr>
  </w:style>
  <w:style w:type="character" w:styleId="a5">
    <w:name w:val="footnote reference"/>
    <w:aliases w:val="Footnote symbol"/>
    <w:uiPriority w:val="99"/>
    <w:semiHidden/>
    <w:rsid w:val="00892DDE"/>
    <w:rPr>
      <w:vertAlign w:val="superscript"/>
    </w:rPr>
  </w:style>
  <w:style w:type="character" w:styleId="a6">
    <w:name w:val="Hyperlink"/>
    <w:uiPriority w:val="99"/>
    <w:rsid w:val="00892DDE"/>
    <w:rPr>
      <w:color w:val="0000FF"/>
      <w:u w:val="single"/>
    </w:rPr>
  </w:style>
  <w:style w:type="paragraph" w:customStyle="1" w:styleId="Default">
    <w:name w:val="Default"/>
    <w:rsid w:val="00892DDE"/>
    <w:pPr>
      <w:autoSpaceDE w:val="0"/>
      <w:autoSpaceDN w:val="0"/>
      <w:adjustRightInd w:val="0"/>
      <w:spacing w:after="0" w:line="240" w:lineRule="auto"/>
    </w:pPr>
    <w:rPr>
      <w:rFonts w:ascii="Calibri" w:eastAsia="Times New Roman" w:hAnsi="Calibri" w:cs="Calibri"/>
      <w:color w:val="000000"/>
      <w:sz w:val="24"/>
      <w:szCs w:val="24"/>
      <w:lang w:val="bg-BG" w:eastAsia="bg-BG"/>
    </w:rPr>
  </w:style>
  <w:style w:type="character" w:customStyle="1" w:styleId="rynqvb">
    <w:name w:val="rynqvb"/>
    <w:basedOn w:val="a0"/>
    <w:rsid w:val="002571E8"/>
  </w:style>
  <w:style w:type="character" w:customStyle="1" w:styleId="hwtze">
    <w:name w:val="hwtze"/>
    <w:basedOn w:val="a0"/>
    <w:rsid w:val="00EF1DCB"/>
  </w:style>
  <w:style w:type="paragraph" w:styleId="a7">
    <w:name w:val="List Paragraph"/>
    <w:basedOn w:val="a"/>
    <w:uiPriority w:val="34"/>
    <w:qFormat/>
    <w:rsid w:val="00FB4690"/>
    <w:pPr>
      <w:ind w:left="720"/>
      <w:contextualSpacing/>
    </w:pPr>
  </w:style>
  <w:style w:type="paragraph" w:styleId="a8">
    <w:name w:val="Balloon Text"/>
    <w:basedOn w:val="a"/>
    <w:link w:val="a9"/>
    <w:uiPriority w:val="99"/>
    <w:semiHidden/>
    <w:unhideWhenUsed/>
    <w:rsid w:val="007E48D2"/>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7E48D2"/>
    <w:rPr>
      <w:rFonts w:ascii="Tahoma" w:eastAsia="Calibri" w:hAnsi="Tahoma" w:cs="Tahoma"/>
      <w:sz w:val="16"/>
      <w:szCs w:val="16"/>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olicechiefmagazine.org/iacp-work-iacp-le-policy-cent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cocrime.bg/home/attachments/article/3/Teza_Broi-02_2012.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rcid.org/0009-0007-4546-185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vr.bg/docs/librariesprovider61/&#1076;&#1086;&#1082;&#1091;&#1084;&#1077;&#1085;&#1090;&#1080;-&#1086;&#1090;-&#1087;&#1088;&#1077;&#1089;&#1094;&#1077;&#1085;&#1090;&#1098;&#1088;/0f1225db-stat_ggerovpp2014_redpdf.pdf" TargetMode="External"/><Relationship Id="rId5" Type="http://schemas.openxmlformats.org/officeDocument/2006/relationships/settings" Target="settings.xml"/><Relationship Id="rId15" Type="http://schemas.openxmlformats.org/officeDocument/2006/relationships/hyperlink" Target="mailto:velina_marinova69@abv.bg" TargetMode="External"/><Relationship Id="rId10" Type="http://schemas.openxmlformats.org/officeDocument/2006/relationships/hyperlink" Target="http://ecocrime.bg/home/attachments/article/3/Teza_Broi-02_2012.pdf"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mailto:vmarinova@uni-ruse.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951D6-A186-4F4F-8189-47B2B6174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3109</Words>
  <Characters>17723</Characters>
  <Application>Microsoft Office Word</Application>
  <DocSecurity>0</DocSecurity>
  <Lines>147</Lines>
  <Paragraphs>41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Velina Marinova-Yordanova</dc:creator>
  <cp:lastModifiedBy>Velina Marinova-Yordanova</cp:lastModifiedBy>
  <cp:revision>54</cp:revision>
  <cp:lastPrinted>2026-08-27T16:28:00Z</cp:lastPrinted>
  <dcterms:created xsi:type="dcterms:W3CDTF">2026-08-26T17:07:00Z</dcterms:created>
  <dcterms:modified xsi:type="dcterms:W3CDTF">2026-08-27T16:28:00Z</dcterms:modified>
</cp:coreProperties>
</file>