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AC67D5" w14:textId="153785E4" w:rsidR="00E8797D" w:rsidRDefault="00934AAF" w:rsidP="00E019C5">
      <w:pPr>
        <w:jc w:val="center"/>
        <w:rPr>
          <w:b/>
          <w:bCs/>
          <w:sz w:val="32"/>
          <w:szCs w:val="32"/>
        </w:rPr>
      </w:pPr>
      <w:r>
        <w:rPr>
          <w:b/>
          <w:bCs/>
          <w:sz w:val="32"/>
          <w:szCs w:val="32"/>
        </w:rPr>
        <w:t>РАЗУЗНАВАНЕТО ОТ ОТКРИТИ ИЗТОЧНИЦИ В РЕТРОСПЕКЦИЯ – ОТ МИНАЛОТО ДО НАШИ ДНИ.</w:t>
      </w:r>
    </w:p>
    <w:p w14:paraId="13DE7E26" w14:textId="599A3F6F" w:rsidR="008D1109" w:rsidRDefault="008D1109" w:rsidP="00E019C5">
      <w:pPr>
        <w:jc w:val="center"/>
        <w:rPr>
          <w:szCs w:val="28"/>
        </w:rPr>
      </w:pPr>
    </w:p>
    <w:p w14:paraId="0D80780B" w14:textId="69167AD5" w:rsidR="008D1109" w:rsidRDefault="00EB4F33" w:rsidP="00E019C5">
      <w:pPr>
        <w:jc w:val="center"/>
        <w:rPr>
          <w:b/>
          <w:bCs/>
          <w:sz w:val="32"/>
          <w:szCs w:val="32"/>
        </w:rPr>
      </w:pPr>
      <w:r>
        <w:rPr>
          <w:b/>
          <w:bCs/>
          <w:sz w:val="32"/>
          <w:szCs w:val="32"/>
        </w:rPr>
        <w:t>Сивелин Славев</w:t>
      </w:r>
    </w:p>
    <w:p w14:paraId="5713E519" w14:textId="66F341A1" w:rsidR="008D1109" w:rsidRDefault="008D1109" w:rsidP="00E019C5">
      <w:pPr>
        <w:jc w:val="center"/>
        <w:rPr>
          <w:szCs w:val="28"/>
        </w:rPr>
      </w:pPr>
    </w:p>
    <w:p w14:paraId="1D299BE6" w14:textId="77777777" w:rsidR="00121F6A" w:rsidRDefault="00121F6A" w:rsidP="00E019C5">
      <w:pPr>
        <w:jc w:val="center"/>
        <w:rPr>
          <w:szCs w:val="28"/>
        </w:rPr>
      </w:pPr>
    </w:p>
    <w:p w14:paraId="50CD7087" w14:textId="61BF245B" w:rsidR="008D1109" w:rsidRDefault="0053507F" w:rsidP="00E019C5">
      <w:pPr>
        <w:jc w:val="center"/>
        <w:rPr>
          <w:b/>
          <w:bCs/>
          <w:sz w:val="32"/>
          <w:szCs w:val="32"/>
          <w:lang w:val="en-US"/>
        </w:rPr>
      </w:pPr>
      <w:r>
        <w:rPr>
          <w:b/>
          <w:bCs/>
          <w:sz w:val="32"/>
          <w:szCs w:val="32"/>
          <w:lang w:val="en-US"/>
        </w:rPr>
        <w:t xml:space="preserve">OPEN-SOURCE </w:t>
      </w:r>
      <w:r w:rsidR="00934AAF">
        <w:rPr>
          <w:b/>
          <w:bCs/>
          <w:sz w:val="32"/>
          <w:szCs w:val="32"/>
          <w:lang w:val="en-US"/>
        </w:rPr>
        <w:t>INTELLIGENCE IN RETROSPECTION – FROM THE PAST UNTIL TODAY.</w:t>
      </w:r>
    </w:p>
    <w:p w14:paraId="22751C3F" w14:textId="2A3FBF33" w:rsidR="008D1109" w:rsidRDefault="008D1109" w:rsidP="00E019C5">
      <w:pPr>
        <w:jc w:val="center"/>
        <w:rPr>
          <w:szCs w:val="28"/>
          <w:lang w:val="en-US"/>
        </w:rPr>
      </w:pPr>
    </w:p>
    <w:p w14:paraId="6A96D3F4" w14:textId="01B26B00" w:rsidR="00274819" w:rsidRPr="00D940F8" w:rsidRDefault="00EB4F33" w:rsidP="00E019C5">
      <w:pPr>
        <w:jc w:val="center"/>
        <w:rPr>
          <w:b/>
          <w:bCs/>
          <w:sz w:val="32"/>
          <w:szCs w:val="32"/>
        </w:rPr>
      </w:pPr>
      <w:proofErr w:type="spellStart"/>
      <w:r>
        <w:rPr>
          <w:b/>
          <w:bCs/>
          <w:sz w:val="32"/>
          <w:szCs w:val="32"/>
          <w:lang w:val="en-US"/>
        </w:rPr>
        <w:t>Sivelin</w:t>
      </w:r>
      <w:proofErr w:type="spellEnd"/>
      <w:r>
        <w:rPr>
          <w:b/>
          <w:bCs/>
          <w:sz w:val="32"/>
          <w:szCs w:val="32"/>
          <w:lang w:val="en-US"/>
        </w:rPr>
        <w:t xml:space="preserve"> Slavev</w:t>
      </w:r>
    </w:p>
    <w:p w14:paraId="142C5542" w14:textId="21B74F87" w:rsidR="00274819" w:rsidRDefault="00274819" w:rsidP="00E019C5">
      <w:pPr>
        <w:jc w:val="center"/>
        <w:rPr>
          <w:szCs w:val="28"/>
          <w:lang w:val="en-US"/>
        </w:rPr>
      </w:pPr>
    </w:p>
    <w:p w14:paraId="1072AA97" w14:textId="1A070D58" w:rsidR="00274819" w:rsidRDefault="00274819" w:rsidP="00E019C5">
      <w:pPr>
        <w:jc w:val="center"/>
        <w:rPr>
          <w:szCs w:val="28"/>
          <w:lang w:val="en-US"/>
        </w:rPr>
      </w:pPr>
    </w:p>
    <w:p w14:paraId="1B979C13" w14:textId="7124DBB7" w:rsidR="00274819" w:rsidRPr="00217B4F" w:rsidRDefault="00274819" w:rsidP="003004BD">
      <w:pPr>
        <w:ind w:firstLine="567"/>
        <w:jc w:val="both"/>
        <w:rPr>
          <w:i/>
          <w:iCs/>
          <w:sz w:val="24"/>
          <w:lang w:val="en-US"/>
        </w:rPr>
      </w:pPr>
      <w:r>
        <w:rPr>
          <w:b/>
          <w:bCs/>
          <w:i/>
          <w:iCs/>
          <w:sz w:val="24"/>
        </w:rPr>
        <w:t>Резюме:</w:t>
      </w:r>
      <w:r>
        <w:rPr>
          <w:i/>
          <w:iCs/>
          <w:sz w:val="24"/>
        </w:rPr>
        <w:t xml:space="preserve"> </w:t>
      </w:r>
      <w:r w:rsidR="00217B4F">
        <w:rPr>
          <w:i/>
          <w:iCs/>
          <w:sz w:val="24"/>
        </w:rPr>
        <w:t xml:space="preserve">Разузнаването от открити източници е едно от най-съвременните и най-широко използвани видове разузнаване. Предвид естеството на самата дейност, този вид разузнаване се води не само от военни за военни цели, а може да бъде изцяло насочено към решаване на цивилни задачи. Въпреки всичко, темата на този доклад е да се анализира зараждането и развитието на разузнаването от открити източници и как то може да допринесе за националната сигурност. </w:t>
      </w:r>
    </w:p>
    <w:p w14:paraId="29DBD415" w14:textId="71640005" w:rsidR="00274819" w:rsidRDefault="00274819" w:rsidP="003004BD">
      <w:pPr>
        <w:ind w:firstLine="567"/>
        <w:jc w:val="both"/>
        <w:rPr>
          <w:szCs w:val="28"/>
        </w:rPr>
      </w:pPr>
    </w:p>
    <w:p w14:paraId="2461AA37" w14:textId="27C7CF73" w:rsidR="00274819" w:rsidRPr="00217B4F" w:rsidRDefault="00274819" w:rsidP="003004BD">
      <w:pPr>
        <w:ind w:firstLine="567"/>
        <w:jc w:val="both"/>
        <w:rPr>
          <w:i/>
          <w:iCs/>
          <w:sz w:val="24"/>
        </w:rPr>
      </w:pPr>
      <w:r>
        <w:rPr>
          <w:b/>
          <w:bCs/>
          <w:i/>
          <w:iCs/>
          <w:sz w:val="24"/>
        </w:rPr>
        <w:t>Ключови думи:</w:t>
      </w:r>
      <w:r>
        <w:rPr>
          <w:i/>
          <w:iCs/>
          <w:sz w:val="24"/>
        </w:rPr>
        <w:t xml:space="preserve"> </w:t>
      </w:r>
      <w:r w:rsidR="00217B4F">
        <w:rPr>
          <w:i/>
          <w:iCs/>
          <w:sz w:val="24"/>
        </w:rPr>
        <w:t>разузнаване от открити източници, национала сигурност</w:t>
      </w:r>
    </w:p>
    <w:p w14:paraId="14068DE0" w14:textId="5A7D97ED" w:rsidR="00274819" w:rsidRDefault="00274819" w:rsidP="003004BD">
      <w:pPr>
        <w:ind w:firstLine="567"/>
        <w:jc w:val="both"/>
        <w:rPr>
          <w:szCs w:val="28"/>
        </w:rPr>
      </w:pPr>
    </w:p>
    <w:p w14:paraId="1F3A38DD" w14:textId="5ACA87E2" w:rsidR="00274819" w:rsidRPr="00274819" w:rsidRDefault="00274819" w:rsidP="003004BD">
      <w:pPr>
        <w:ind w:firstLine="567"/>
        <w:jc w:val="both"/>
        <w:rPr>
          <w:i/>
          <w:iCs/>
          <w:sz w:val="24"/>
          <w:lang w:val="en-US"/>
        </w:rPr>
      </w:pPr>
      <w:r>
        <w:rPr>
          <w:b/>
          <w:bCs/>
          <w:i/>
          <w:iCs/>
          <w:sz w:val="24"/>
          <w:lang w:val="en-US"/>
        </w:rPr>
        <w:t>Abstract:</w:t>
      </w:r>
      <w:r>
        <w:rPr>
          <w:i/>
          <w:iCs/>
          <w:sz w:val="24"/>
          <w:lang w:val="en-US"/>
        </w:rPr>
        <w:t xml:space="preserve"> </w:t>
      </w:r>
      <w:r w:rsidR="00217B4F">
        <w:rPr>
          <w:i/>
          <w:iCs/>
          <w:sz w:val="24"/>
          <w:lang w:val="en-US"/>
        </w:rPr>
        <w:t>Open-source intelligence is one of the most modern and widely used type</w:t>
      </w:r>
      <w:r w:rsidR="007849E6">
        <w:rPr>
          <w:i/>
          <w:iCs/>
          <w:sz w:val="24"/>
          <w:lang w:val="en-US"/>
        </w:rPr>
        <w:t>s</w:t>
      </w:r>
      <w:r w:rsidR="00217B4F">
        <w:rPr>
          <w:i/>
          <w:iCs/>
          <w:sz w:val="24"/>
          <w:lang w:val="en-US"/>
        </w:rPr>
        <w:t xml:space="preserve"> of intelligence, which is used not only by the military for the military, but also </w:t>
      </w:r>
      <w:r w:rsidR="007849E6">
        <w:rPr>
          <w:i/>
          <w:iCs/>
          <w:sz w:val="24"/>
          <w:lang w:val="en-US"/>
        </w:rPr>
        <w:t xml:space="preserve">for solving different civilian tasks. Taking all that into consideration, however, the main topic of the article is to analyze the genesis of open-source intelligence and how it can contribute to national security. </w:t>
      </w:r>
    </w:p>
    <w:p w14:paraId="42E0ACE4" w14:textId="405591FA" w:rsidR="00274819" w:rsidRPr="00274819" w:rsidRDefault="00274819" w:rsidP="003004BD">
      <w:pPr>
        <w:ind w:firstLine="567"/>
        <w:jc w:val="both"/>
        <w:rPr>
          <w:szCs w:val="28"/>
          <w:lang w:val="en-US"/>
        </w:rPr>
      </w:pPr>
    </w:p>
    <w:p w14:paraId="2DCDF3EC" w14:textId="24DC7897" w:rsidR="00274819" w:rsidRPr="009605D7" w:rsidRDefault="00274819" w:rsidP="003004BD">
      <w:pPr>
        <w:ind w:firstLine="567"/>
        <w:jc w:val="both"/>
        <w:rPr>
          <w:i/>
          <w:iCs/>
          <w:sz w:val="24"/>
          <w:lang w:val="ru-RU"/>
        </w:rPr>
      </w:pPr>
      <w:r w:rsidRPr="00274819">
        <w:rPr>
          <w:b/>
          <w:bCs/>
          <w:i/>
          <w:iCs/>
          <w:sz w:val="24"/>
          <w:lang w:val="en-US"/>
        </w:rPr>
        <w:t>Keywords</w:t>
      </w:r>
      <w:r w:rsidRPr="009605D7">
        <w:rPr>
          <w:b/>
          <w:bCs/>
          <w:i/>
          <w:iCs/>
          <w:sz w:val="24"/>
          <w:lang w:val="ru-RU"/>
        </w:rPr>
        <w:t>:</w:t>
      </w:r>
      <w:r w:rsidRPr="009605D7">
        <w:rPr>
          <w:i/>
          <w:iCs/>
          <w:sz w:val="24"/>
          <w:lang w:val="ru-RU"/>
        </w:rPr>
        <w:t xml:space="preserve"> </w:t>
      </w:r>
      <w:r w:rsidR="007849E6">
        <w:rPr>
          <w:i/>
          <w:iCs/>
          <w:sz w:val="24"/>
          <w:lang w:val="en-US"/>
        </w:rPr>
        <w:t xml:space="preserve">open-source intelligence, OSINT, national security. </w:t>
      </w:r>
    </w:p>
    <w:p w14:paraId="023C3CE7" w14:textId="2B740211" w:rsidR="00274819" w:rsidRPr="009605D7" w:rsidRDefault="00274819" w:rsidP="003004BD">
      <w:pPr>
        <w:ind w:firstLine="567"/>
        <w:rPr>
          <w:szCs w:val="28"/>
          <w:lang w:val="ru-RU"/>
        </w:rPr>
      </w:pPr>
    </w:p>
    <w:p w14:paraId="1C801EAB" w14:textId="77777777" w:rsidR="00A86955" w:rsidRPr="009605D7" w:rsidRDefault="00A86955" w:rsidP="003004BD">
      <w:pPr>
        <w:ind w:firstLine="567"/>
        <w:rPr>
          <w:szCs w:val="28"/>
          <w:lang w:val="ru-RU"/>
        </w:rPr>
      </w:pPr>
    </w:p>
    <w:p w14:paraId="00B78F7B" w14:textId="0173F75D" w:rsidR="008B00F1" w:rsidRDefault="00ED11C0" w:rsidP="008B00F1">
      <w:pPr>
        <w:ind w:firstLine="567"/>
        <w:jc w:val="both"/>
        <w:rPr>
          <w:szCs w:val="28"/>
        </w:rPr>
      </w:pPr>
      <w:r>
        <w:rPr>
          <w:szCs w:val="28"/>
        </w:rPr>
        <w:t xml:space="preserve">Във всеки един момент милиони потребители са седнали пред компютъра си или са се излегнали с телефон или таблет в ръцете и търсят или разглеждат нещо в интернет. Някои четат книга, други вестник, трети гледат телевизия или слушат радио, а някои се разхождат и се заглеждат в постер или билборд. Общото между всички тези лица е това, че те волно или неволно добиват данни, които може да им донесат нови познания за даден обект, сфера или направление. </w:t>
      </w:r>
    </w:p>
    <w:p w14:paraId="739D13A8" w14:textId="77E962C6" w:rsidR="008B00F1" w:rsidRDefault="008B00F1" w:rsidP="008B00F1">
      <w:pPr>
        <w:ind w:firstLine="567"/>
        <w:jc w:val="both"/>
        <w:rPr>
          <w:szCs w:val="28"/>
        </w:rPr>
      </w:pPr>
      <w:r>
        <w:rPr>
          <w:szCs w:val="28"/>
        </w:rPr>
        <w:t xml:space="preserve">Ако тези действия, вместо за разпускане и разнообразие, се впрегнат за изпълнение на дадена предварително дефинирана задача и отново се използват данни, добити от източници, които са обществено достъпни, вече може да се говори за водене на разузнаване от открити източници. Въпреки, че за масите разузнаването от открити източници е нов и модерен метод за водене на разузнаване, това изобщо не е така. </w:t>
      </w:r>
    </w:p>
    <w:p w14:paraId="246AED30" w14:textId="4EB8D10A" w:rsidR="008B00F1" w:rsidRDefault="008B00F1" w:rsidP="008B00F1">
      <w:pPr>
        <w:ind w:firstLine="567"/>
        <w:jc w:val="both"/>
        <w:rPr>
          <w:szCs w:val="28"/>
        </w:rPr>
      </w:pPr>
      <w:r>
        <w:rPr>
          <w:szCs w:val="28"/>
        </w:rPr>
        <w:t>Обект на този доклад е разузнаването от открити източници.</w:t>
      </w:r>
    </w:p>
    <w:p w14:paraId="434766DC" w14:textId="6CF9BECE" w:rsidR="008B00F1" w:rsidRDefault="008B00F1" w:rsidP="008B00F1">
      <w:pPr>
        <w:ind w:firstLine="567"/>
        <w:jc w:val="both"/>
        <w:rPr>
          <w:szCs w:val="28"/>
        </w:rPr>
      </w:pPr>
      <w:r>
        <w:rPr>
          <w:szCs w:val="28"/>
        </w:rPr>
        <w:t>Предмет на публикацията е историческото развитие на разузнаването от открити източници от неговото зараждане до наши дни.</w:t>
      </w:r>
    </w:p>
    <w:p w14:paraId="2BC5D863" w14:textId="01C95BAC" w:rsidR="008B00F1" w:rsidRDefault="008B00F1" w:rsidP="008B00F1">
      <w:pPr>
        <w:ind w:firstLine="567"/>
        <w:jc w:val="both"/>
        <w:rPr>
          <w:szCs w:val="28"/>
        </w:rPr>
      </w:pPr>
      <w:r>
        <w:rPr>
          <w:szCs w:val="28"/>
        </w:rPr>
        <w:lastRenderedPageBreak/>
        <w:t xml:space="preserve">Целта на настоящата публикация е да се направи ретроспекция на  процеса на зараждане и развитие на разузнаването от открити източници и да се очертаят някои тенденции в неговото бъдещо развитие. </w:t>
      </w:r>
    </w:p>
    <w:p w14:paraId="21E7BCDD" w14:textId="16B6019B" w:rsidR="008B00F1" w:rsidRDefault="008B00F1" w:rsidP="008B00F1">
      <w:pPr>
        <w:ind w:firstLine="567"/>
        <w:jc w:val="both"/>
        <w:rPr>
          <w:szCs w:val="28"/>
        </w:rPr>
      </w:pPr>
      <w:r>
        <w:rPr>
          <w:szCs w:val="28"/>
        </w:rPr>
        <w:t>За постигане на целта на доклада са формулирани следните основни изследователски задачи:</w:t>
      </w:r>
    </w:p>
    <w:p w14:paraId="3FCD49E6" w14:textId="603879E4" w:rsidR="008B00F1" w:rsidRDefault="008B00F1" w:rsidP="008B00F1">
      <w:pPr>
        <w:ind w:firstLine="567"/>
        <w:jc w:val="both"/>
        <w:rPr>
          <w:szCs w:val="28"/>
        </w:rPr>
      </w:pPr>
      <w:r>
        <w:rPr>
          <w:szCs w:val="28"/>
        </w:rPr>
        <w:t xml:space="preserve">1. </w:t>
      </w:r>
      <w:r w:rsidR="00A959BB">
        <w:rPr>
          <w:szCs w:val="28"/>
        </w:rPr>
        <w:t>Да се разгледа зараждането</w:t>
      </w:r>
      <w:r w:rsidR="00BF0DBC">
        <w:rPr>
          <w:szCs w:val="28"/>
          <w:lang w:val="en-US"/>
        </w:rPr>
        <w:t xml:space="preserve"> </w:t>
      </w:r>
      <w:r w:rsidR="00BF0DBC">
        <w:rPr>
          <w:szCs w:val="28"/>
        </w:rPr>
        <w:t>и развитието</w:t>
      </w:r>
      <w:r w:rsidR="00A959BB">
        <w:rPr>
          <w:szCs w:val="28"/>
        </w:rPr>
        <w:t xml:space="preserve"> на разузнаването от открити източници.</w:t>
      </w:r>
    </w:p>
    <w:p w14:paraId="216EEFEE" w14:textId="56D21FB8" w:rsidR="00BF1F01" w:rsidRDefault="00BF0DBC" w:rsidP="008B00F1">
      <w:pPr>
        <w:ind w:firstLine="567"/>
        <w:jc w:val="both"/>
        <w:rPr>
          <w:szCs w:val="28"/>
          <w:lang w:val="en-US"/>
        </w:rPr>
      </w:pPr>
      <w:r>
        <w:rPr>
          <w:szCs w:val="28"/>
        </w:rPr>
        <w:t>2</w:t>
      </w:r>
      <w:r w:rsidR="00A959BB">
        <w:rPr>
          <w:szCs w:val="28"/>
        </w:rPr>
        <w:t>. Да се</w:t>
      </w:r>
      <w:r>
        <w:rPr>
          <w:szCs w:val="28"/>
        </w:rPr>
        <w:t xml:space="preserve"> анализира как разузнаването от открити източници </w:t>
      </w:r>
      <w:r w:rsidR="00002F22">
        <w:rPr>
          <w:szCs w:val="28"/>
        </w:rPr>
        <w:t>може да повлияе на</w:t>
      </w:r>
      <w:r w:rsidR="00C62745">
        <w:rPr>
          <w:szCs w:val="28"/>
        </w:rPr>
        <w:t xml:space="preserve"> националната сигурност</w:t>
      </w:r>
      <w:r w:rsidR="00A959BB">
        <w:rPr>
          <w:szCs w:val="28"/>
        </w:rPr>
        <w:t>.</w:t>
      </w:r>
    </w:p>
    <w:p w14:paraId="2519AAF3" w14:textId="77777777" w:rsidR="00BF1F01" w:rsidRDefault="00BF1F01" w:rsidP="008B00F1">
      <w:pPr>
        <w:ind w:firstLine="567"/>
        <w:jc w:val="both"/>
        <w:rPr>
          <w:szCs w:val="28"/>
          <w:lang w:val="en-US"/>
        </w:rPr>
      </w:pPr>
    </w:p>
    <w:p w14:paraId="574BE755" w14:textId="3B8AC3D0" w:rsidR="00BF1F01" w:rsidRDefault="00BF1F01" w:rsidP="008B00F1">
      <w:pPr>
        <w:ind w:firstLine="567"/>
        <w:jc w:val="both"/>
        <w:rPr>
          <w:szCs w:val="28"/>
        </w:rPr>
      </w:pPr>
      <w:r>
        <w:rPr>
          <w:szCs w:val="28"/>
        </w:rPr>
        <w:t xml:space="preserve">Разузнаването от открити източници е процесът на добиване, обработка, анализ и разпространение на разузнавателна информация от публично достъпни източници на данни и въпреки, че за много хора този вид разузнаване се отъждествява с ерата на интернет, неговите корени се простират много по-назад във времето. </w:t>
      </w:r>
      <w:r>
        <w:rPr>
          <w:szCs w:val="28"/>
          <w:lang w:val="en-US"/>
        </w:rPr>
        <w:t>[1]</w:t>
      </w:r>
    </w:p>
    <w:p w14:paraId="4009CEE1" w14:textId="692BCF75" w:rsidR="00A959BB" w:rsidRDefault="00A959BB" w:rsidP="008B00F1">
      <w:pPr>
        <w:ind w:firstLine="567"/>
        <w:jc w:val="both"/>
        <w:rPr>
          <w:szCs w:val="28"/>
        </w:rPr>
      </w:pPr>
      <w:r>
        <w:rPr>
          <w:szCs w:val="28"/>
        </w:rPr>
        <w:t xml:space="preserve"> </w:t>
      </w:r>
      <w:r w:rsidR="00BF1F01">
        <w:rPr>
          <w:szCs w:val="28"/>
        </w:rPr>
        <w:t>Понятието разузнаване от открити източници (</w:t>
      </w:r>
      <w:r w:rsidR="00BF1F01">
        <w:rPr>
          <w:szCs w:val="28"/>
          <w:lang w:val="en-US"/>
        </w:rPr>
        <w:t>OSINT)</w:t>
      </w:r>
      <w:r w:rsidR="00BF1F01">
        <w:rPr>
          <w:szCs w:val="28"/>
        </w:rPr>
        <w:t xml:space="preserve"> е въведено от военните, но методологията за добиване на информация от открити източници не е. Много преди да се появят модерните търсачки на информация, брокерите на данни, изкуствения интелект и множеството платформи за разузнаване от открити източници в интернет различни анализатори и частни детективи са използвали наличната публично достъпна информация за добиване на информация, чрез която са решавали поставените задачи и са задоволявали потребностите от разузнавателна информация на </w:t>
      </w:r>
      <w:r w:rsidR="000C4689">
        <w:rPr>
          <w:szCs w:val="28"/>
        </w:rPr>
        <w:t xml:space="preserve">техните клиенти, силите за сигурност и различни държавни структури и неправителствени организации. За разлика от модерните, основно дигитални регистри, в миналото анализаторите на информация от открити източници са разчитали основно на печатни издания, архиви, различни регистри и дори телефони указатели за да добият необходимите данни. </w:t>
      </w:r>
      <w:r w:rsidR="000C4689">
        <w:rPr>
          <w:szCs w:val="28"/>
          <w:lang w:val="en-US"/>
        </w:rPr>
        <w:t>[2]</w:t>
      </w:r>
    </w:p>
    <w:p w14:paraId="0723FEEB" w14:textId="2F123D3A" w:rsidR="0081793F" w:rsidRDefault="00247BEE" w:rsidP="008B00F1">
      <w:pPr>
        <w:ind w:firstLine="567"/>
        <w:jc w:val="both"/>
        <w:rPr>
          <w:szCs w:val="28"/>
        </w:rPr>
      </w:pPr>
      <w:r>
        <w:rPr>
          <w:szCs w:val="28"/>
        </w:rPr>
        <w:t xml:space="preserve">Въпреки, че е трудно да се докаже кога точно е започнало разузнаването от открити източници, спокойно може да се твърди, че откакто съществува комуникация, съществуват и хора, които я използват за добиване на информация. </w:t>
      </w:r>
    </w:p>
    <w:p w14:paraId="13EB028B" w14:textId="7EEA3860" w:rsidR="00247BEE" w:rsidRDefault="00247BEE" w:rsidP="008B00F1">
      <w:pPr>
        <w:ind w:firstLine="567"/>
        <w:jc w:val="both"/>
        <w:rPr>
          <w:szCs w:val="28"/>
        </w:rPr>
      </w:pPr>
      <w:r>
        <w:rPr>
          <w:szCs w:val="28"/>
        </w:rPr>
        <w:t>Ако се върнем назад в древността пътуващите търговци са предавали информация за това, което са видели по време на пътуването от едно населено място до друго, предавали са информация къде каква стока се произвежда, какво се търси и какви са цените. С навлизането на писмеността</w:t>
      </w:r>
      <w:r w:rsidR="0050650E">
        <w:rPr>
          <w:szCs w:val="28"/>
        </w:rPr>
        <w:t>,</w:t>
      </w:r>
      <w:r>
        <w:rPr>
          <w:szCs w:val="28"/>
        </w:rPr>
        <w:t xml:space="preserve"> воденето на отчети</w:t>
      </w:r>
      <w:r w:rsidR="0050650E">
        <w:rPr>
          <w:szCs w:val="28"/>
        </w:rPr>
        <w:t>,</w:t>
      </w:r>
      <w:r>
        <w:rPr>
          <w:szCs w:val="28"/>
        </w:rPr>
        <w:t xml:space="preserve"> архиви</w:t>
      </w:r>
      <w:r w:rsidR="0050650E">
        <w:rPr>
          <w:szCs w:val="28"/>
        </w:rPr>
        <w:t xml:space="preserve"> и други документи, се появява и възможността за тяхното използване за добиване на информация. Свободният достъп до тях, по дефиниция, означава че с добиването на информация от тях се води разузнаване от открити източници. Въпреки че този процес е в доста примитивна форма и се различава от съвременните схващания за водене на разузнаване от открити източници, не е невярно да се твърди, че така е поставена основата и базата за развитие на това направление в разузнаването. </w:t>
      </w:r>
    </w:p>
    <w:p w14:paraId="5D298910" w14:textId="717CC3EE" w:rsidR="0050650E" w:rsidRDefault="0050650E" w:rsidP="008B00F1">
      <w:pPr>
        <w:ind w:firstLine="567"/>
        <w:jc w:val="both"/>
        <w:rPr>
          <w:szCs w:val="28"/>
        </w:rPr>
      </w:pPr>
      <w:r>
        <w:rPr>
          <w:szCs w:val="28"/>
        </w:rPr>
        <w:lastRenderedPageBreak/>
        <w:t xml:space="preserve">С развитието на технологиите, разширяването на обхвата на печатните издания, появяването и развитието на радиото дават възможност за по-лесен достъп до повече информация. </w:t>
      </w:r>
    </w:p>
    <w:p w14:paraId="6617D172" w14:textId="5AFCD475" w:rsidR="00677EDB" w:rsidRDefault="00677EDB" w:rsidP="008B00F1">
      <w:pPr>
        <w:ind w:firstLine="567"/>
        <w:jc w:val="both"/>
        <w:rPr>
          <w:szCs w:val="28"/>
          <w:lang w:val="en-US"/>
        </w:rPr>
      </w:pPr>
      <w:r>
        <w:rPr>
          <w:szCs w:val="28"/>
        </w:rPr>
        <w:t xml:space="preserve">През </w:t>
      </w:r>
      <w:r>
        <w:rPr>
          <w:szCs w:val="28"/>
          <w:lang w:val="en-US"/>
        </w:rPr>
        <w:t>XIX</w:t>
      </w:r>
      <w:r>
        <w:rPr>
          <w:szCs w:val="28"/>
        </w:rPr>
        <w:t xml:space="preserve"> век военните аташета по цял свят рутинно изпращат сведения, добити от местната преса, държавни публикации и научни публикации за да се създаде представа за икономическата и военна мощ на противниковите сили. Дипломатическите мисии следят пресата, военните изучават доктрините на съюзниците и на противниците си. </w:t>
      </w:r>
    </w:p>
    <w:p w14:paraId="040F2F2B" w14:textId="234C7B1D" w:rsidR="0050650E" w:rsidRPr="00677EDB" w:rsidRDefault="00677EDB" w:rsidP="008B00F1">
      <w:pPr>
        <w:ind w:firstLine="567"/>
        <w:jc w:val="both"/>
        <w:rPr>
          <w:szCs w:val="28"/>
        </w:rPr>
      </w:pPr>
      <w:r>
        <w:rPr>
          <w:szCs w:val="28"/>
        </w:rPr>
        <w:t xml:space="preserve">Това, което се променя през </w:t>
      </w:r>
      <w:r>
        <w:rPr>
          <w:szCs w:val="28"/>
          <w:lang w:val="en-US"/>
        </w:rPr>
        <w:t xml:space="preserve">XX </w:t>
      </w:r>
      <w:r>
        <w:rPr>
          <w:szCs w:val="28"/>
        </w:rPr>
        <w:t xml:space="preserve">век е обема и мащаба. С появата на радиото количеството информация, която се споделя директно от правителството към населението може да бъде от изключителна важност този, който слуша, знае как да слуша правилно. </w:t>
      </w:r>
      <w:r>
        <w:rPr>
          <w:szCs w:val="28"/>
          <w:lang w:val="en-US"/>
        </w:rPr>
        <w:t>[3]</w:t>
      </w:r>
    </w:p>
    <w:p w14:paraId="23252535" w14:textId="07876BC2" w:rsidR="0081793F" w:rsidRDefault="007D523E" w:rsidP="008B00F1">
      <w:pPr>
        <w:ind w:firstLine="567"/>
        <w:jc w:val="both"/>
        <w:rPr>
          <w:szCs w:val="28"/>
        </w:rPr>
      </w:pPr>
      <w:r>
        <w:rPr>
          <w:szCs w:val="28"/>
        </w:rPr>
        <w:t xml:space="preserve">Тези събития и осъзнаването колко мощно средство за добиване на информация е следенето на радиото и печатната медия, което не се влияе толкова много от разстоянието и може да се използва без да е необходимо внедряването на агенти и нарушаването на държавни граници довеждат до създаването на първите агенции за водене на разузнаване от открити източници. </w:t>
      </w:r>
    </w:p>
    <w:p w14:paraId="6560F123" w14:textId="4FADB7B2" w:rsidR="007D523E" w:rsidRDefault="007D523E" w:rsidP="008B00F1">
      <w:pPr>
        <w:ind w:firstLine="567"/>
        <w:jc w:val="both"/>
        <w:rPr>
          <w:szCs w:val="28"/>
        </w:rPr>
      </w:pPr>
      <w:r>
        <w:rPr>
          <w:szCs w:val="28"/>
        </w:rPr>
        <w:t xml:space="preserve">В навечерието на Втората </w:t>
      </w:r>
      <w:r w:rsidR="0022514C">
        <w:rPr>
          <w:szCs w:val="28"/>
        </w:rPr>
        <w:t xml:space="preserve">световна </w:t>
      </w:r>
      <w:r>
        <w:rPr>
          <w:szCs w:val="28"/>
        </w:rPr>
        <w:t xml:space="preserve">война, след като Германия и Италия все по-масово използват радиото за разпространяване на пропаганда, докато повишават нивото на защита и ограничават достъпа до информация правителството на Великобритания </w:t>
      </w:r>
      <w:r w:rsidR="00EF2362">
        <w:rPr>
          <w:szCs w:val="28"/>
        </w:rPr>
        <w:t xml:space="preserve">поставя задача на </w:t>
      </w:r>
      <w:proofErr w:type="spellStart"/>
      <w:r w:rsidR="00EF2362">
        <w:rPr>
          <w:szCs w:val="28"/>
        </w:rPr>
        <w:t>Би</w:t>
      </w:r>
      <w:proofErr w:type="spellEnd"/>
      <w:r w:rsidR="00EF2362">
        <w:rPr>
          <w:szCs w:val="28"/>
        </w:rPr>
        <w:t xml:space="preserve"> </w:t>
      </w:r>
      <w:proofErr w:type="spellStart"/>
      <w:r w:rsidR="00EF2362">
        <w:rPr>
          <w:szCs w:val="28"/>
        </w:rPr>
        <w:t>Би</w:t>
      </w:r>
      <w:proofErr w:type="spellEnd"/>
      <w:r w:rsidR="00EF2362">
        <w:rPr>
          <w:szCs w:val="28"/>
        </w:rPr>
        <w:t xml:space="preserve"> </w:t>
      </w:r>
      <w:proofErr w:type="spellStart"/>
      <w:r w:rsidR="00EF2362">
        <w:rPr>
          <w:szCs w:val="28"/>
        </w:rPr>
        <w:t>Си</w:t>
      </w:r>
      <w:proofErr w:type="spellEnd"/>
      <w:r w:rsidR="00EF2362">
        <w:rPr>
          <w:szCs w:val="28"/>
        </w:rPr>
        <w:t xml:space="preserve"> (</w:t>
      </w:r>
      <w:r w:rsidR="00EF2362">
        <w:rPr>
          <w:szCs w:val="28"/>
          <w:lang w:val="en-US"/>
        </w:rPr>
        <w:t>BBC)</w:t>
      </w:r>
      <w:r w:rsidR="00EF2362">
        <w:rPr>
          <w:szCs w:val="28"/>
        </w:rPr>
        <w:t xml:space="preserve"> да създаде структура за следене на радиопредаванията в континентална Европа. В следствие на това на 26 Август 1939г. е създадена Служба за военновременно наблюдение на </w:t>
      </w:r>
      <w:proofErr w:type="spellStart"/>
      <w:r w:rsidR="00EF2362">
        <w:rPr>
          <w:szCs w:val="28"/>
        </w:rPr>
        <w:t>Би</w:t>
      </w:r>
      <w:proofErr w:type="spellEnd"/>
      <w:r w:rsidR="00EF2362">
        <w:rPr>
          <w:szCs w:val="28"/>
        </w:rPr>
        <w:t xml:space="preserve"> </w:t>
      </w:r>
      <w:proofErr w:type="spellStart"/>
      <w:r w:rsidR="00EF2362">
        <w:rPr>
          <w:szCs w:val="28"/>
        </w:rPr>
        <w:t>Би</w:t>
      </w:r>
      <w:proofErr w:type="spellEnd"/>
      <w:r w:rsidR="00EF2362">
        <w:rPr>
          <w:szCs w:val="28"/>
        </w:rPr>
        <w:t xml:space="preserve"> </w:t>
      </w:r>
      <w:proofErr w:type="spellStart"/>
      <w:r w:rsidR="00EF2362">
        <w:rPr>
          <w:szCs w:val="28"/>
        </w:rPr>
        <w:t>Си</w:t>
      </w:r>
      <w:proofErr w:type="spellEnd"/>
      <w:r w:rsidR="00EF2362">
        <w:rPr>
          <w:szCs w:val="28"/>
        </w:rPr>
        <w:t xml:space="preserve"> </w:t>
      </w:r>
      <w:r w:rsidR="00EF2362">
        <w:rPr>
          <w:szCs w:val="28"/>
          <w:lang w:val="en-US"/>
        </w:rPr>
        <w:t xml:space="preserve">(BBC Wartime Monitoring service), </w:t>
      </w:r>
      <w:r w:rsidR="00EF2362">
        <w:rPr>
          <w:szCs w:val="28"/>
        </w:rPr>
        <w:t>с което се поставя началото на разузнаването от открити източници в съвременния смисъл на термина. Задачите, които изпълнява Службата за военновременно наблюдение са следене на чуждестранни радиопредавания</w:t>
      </w:r>
      <w:r w:rsidR="00C83973">
        <w:rPr>
          <w:szCs w:val="28"/>
        </w:rPr>
        <w:t xml:space="preserve"> за новини, пропаганда и всичко, което касае икономическата, политическата и военната обстановка основно в Германия</w:t>
      </w:r>
      <w:r w:rsidR="001C7846">
        <w:rPr>
          <w:szCs w:val="28"/>
        </w:rPr>
        <w:t>,</w:t>
      </w:r>
      <w:r w:rsidR="00C83973">
        <w:rPr>
          <w:szCs w:val="28"/>
        </w:rPr>
        <w:t xml:space="preserve">  Италия</w:t>
      </w:r>
      <w:r w:rsidR="001C7846">
        <w:rPr>
          <w:szCs w:val="28"/>
        </w:rPr>
        <w:t xml:space="preserve"> и Япония</w:t>
      </w:r>
      <w:r w:rsidR="00C83973">
        <w:rPr>
          <w:szCs w:val="28"/>
        </w:rPr>
        <w:t>, в началото, а с течение на времето и в останалия свят. Добитата от радиопредаванията информация е използвана за изготвяне на доклади, които са предоставяни на британското правителство</w:t>
      </w:r>
      <w:r w:rsidR="001C7846">
        <w:rPr>
          <w:szCs w:val="28"/>
          <w:lang w:val="en-US"/>
        </w:rPr>
        <w:t xml:space="preserve"> </w:t>
      </w:r>
      <w:r w:rsidR="001C7846">
        <w:rPr>
          <w:szCs w:val="28"/>
        </w:rPr>
        <w:t>и са използвани за изучаване на противниковите способности, подпомагали са планирането и провеждането на различни военни операции</w:t>
      </w:r>
      <w:r w:rsidR="00C83973">
        <w:rPr>
          <w:szCs w:val="28"/>
        </w:rPr>
        <w:t xml:space="preserve">. </w:t>
      </w:r>
      <w:r w:rsidR="001C7846">
        <w:rPr>
          <w:szCs w:val="28"/>
          <w:lang w:val="en-US"/>
        </w:rPr>
        <w:t>[4]</w:t>
      </w:r>
    </w:p>
    <w:p w14:paraId="2BCC33CD" w14:textId="6F808EA0" w:rsidR="001C7846" w:rsidRDefault="001C7846" w:rsidP="008B00F1">
      <w:pPr>
        <w:ind w:firstLine="567"/>
        <w:jc w:val="both"/>
        <w:rPr>
          <w:szCs w:val="28"/>
        </w:rPr>
      </w:pPr>
      <w:r>
        <w:rPr>
          <w:szCs w:val="28"/>
        </w:rPr>
        <w:t xml:space="preserve">Освен информация с чисто военна насоченост, </w:t>
      </w:r>
      <w:r w:rsidR="00CA50E6">
        <w:rPr>
          <w:szCs w:val="28"/>
        </w:rPr>
        <w:t xml:space="preserve">Службата за военновременно наблюдение добива, обработва и анализира излъчваната в ефира пропаганда както от Оста, така и от Съюзниците. Чрез анализ на съдържанието, тона и агресивността на пропагандата е добивана изключително ценна информация за текущото състояние на противника, стремежите му за въздействие върху общественото мнение и тяхната ефективност. На базата на добитата информация Съюзниците  противодействат на пропагандата чрез изобличаване на дезинформация и несъответствия. </w:t>
      </w:r>
    </w:p>
    <w:p w14:paraId="29370F46" w14:textId="31EC853D" w:rsidR="00CA50E6" w:rsidRDefault="00CA50E6" w:rsidP="008B00F1">
      <w:pPr>
        <w:ind w:firstLine="567"/>
        <w:jc w:val="both"/>
        <w:rPr>
          <w:szCs w:val="28"/>
          <w:lang w:val="en-US"/>
        </w:rPr>
      </w:pPr>
      <w:r>
        <w:rPr>
          <w:szCs w:val="28"/>
        </w:rPr>
        <w:t xml:space="preserve">Друга важна задача, която изпълнява Службата за военновременно наблюдение на </w:t>
      </w:r>
      <w:proofErr w:type="spellStart"/>
      <w:r>
        <w:rPr>
          <w:szCs w:val="28"/>
        </w:rPr>
        <w:t>Би</w:t>
      </w:r>
      <w:proofErr w:type="spellEnd"/>
      <w:r>
        <w:rPr>
          <w:szCs w:val="28"/>
        </w:rPr>
        <w:t xml:space="preserve"> </w:t>
      </w:r>
      <w:proofErr w:type="spellStart"/>
      <w:r>
        <w:rPr>
          <w:szCs w:val="28"/>
        </w:rPr>
        <w:t>Би</w:t>
      </w:r>
      <w:proofErr w:type="spellEnd"/>
      <w:r>
        <w:rPr>
          <w:szCs w:val="28"/>
        </w:rPr>
        <w:t xml:space="preserve"> </w:t>
      </w:r>
      <w:proofErr w:type="spellStart"/>
      <w:r>
        <w:rPr>
          <w:szCs w:val="28"/>
        </w:rPr>
        <w:t>Си</w:t>
      </w:r>
      <w:proofErr w:type="spellEnd"/>
      <w:r>
        <w:rPr>
          <w:szCs w:val="28"/>
        </w:rPr>
        <w:t xml:space="preserve"> е да следи новинарските излъчвания в световен </w:t>
      </w:r>
      <w:r>
        <w:rPr>
          <w:szCs w:val="28"/>
        </w:rPr>
        <w:lastRenderedPageBreak/>
        <w:t xml:space="preserve">мащаб с цел осигуряване на надеждна и навременна разузнавателна информация за британското правителство за текущата геополитическа обстановка, дипломатически действия, действащи и създаващи се съюзи. </w:t>
      </w:r>
      <w:r>
        <w:rPr>
          <w:szCs w:val="28"/>
          <w:lang w:val="en-US"/>
        </w:rPr>
        <w:t>[5]</w:t>
      </w:r>
    </w:p>
    <w:p w14:paraId="109E1066" w14:textId="3C5515AF" w:rsidR="0079249B" w:rsidRDefault="002272D4" w:rsidP="008B00F1">
      <w:pPr>
        <w:ind w:firstLine="567"/>
        <w:jc w:val="both"/>
        <w:rPr>
          <w:szCs w:val="28"/>
          <w:lang w:val="en-US"/>
        </w:rPr>
      </w:pPr>
      <w:r>
        <w:rPr>
          <w:szCs w:val="28"/>
        </w:rPr>
        <w:t xml:space="preserve">Докато Великобритания развива своите способности за водене на разузнаване от открити източници като самостоятелна структура, САЩ поверяват тази дейност отделни елементи от въоръжените сили и на специалистите по външна политика. Успешната атака на Япония над Пърл Харбър показва огромните пропуски в разузнавателните способности на САЩ, както и невъзможността им да си осигурят необходимата разузнавателна информация за защита на собствената акватория, територия и въздушно пространство. Активното влизане на САЩ във Втората </w:t>
      </w:r>
      <w:r w:rsidR="0022514C">
        <w:rPr>
          <w:szCs w:val="28"/>
        </w:rPr>
        <w:t xml:space="preserve">световна </w:t>
      </w:r>
      <w:r>
        <w:rPr>
          <w:szCs w:val="28"/>
        </w:rPr>
        <w:t xml:space="preserve">война допълнително увеличава необходимостта от разузнавателна информация, което довежда до сформирането на Управление на стратегическите служби </w:t>
      </w:r>
      <w:r>
        <w:rPr>
          <w:szCs w:val="28"/>
          <w:lang w:val="en-US"/>
        </w:rPr>
        <w:t xml:space="preserve">(Office of Strategic Services, OSS) </w:t>
      </w:r>
      <w:r>
        <w:rPr>
          <w:szCs w:val="28"/>
        </w:rPr>
        <w:t xml:space="preserve">на 13 Юни 1942 г. С указ на президента Франклин Рузвелт за директор на Управлението е назначен полковник Уилям Донован. </w:t>
      </w:r>
      <w:r>
        <w:rPr>
          <w:szCs w:val="28"/>
          <w:lang w:val="en-US"/>
        </w:rPr>
        <w:t xml:space="preserve">[6] </w:t>
      </w:r>
      <w:r>
        <w:rPr>
          <w:szCs w:val="28"/>
        </w:rPr>
        <w:t xml:space="preserve"> </w:t>
      </w:r>
    </w:p>
    <w:p w14:paraId="443A7B38" w14:textId="3390DB41" w:rsidR="00C925B5" w:rsidRDefault="00C925B5" w:rsidP="008B00F1">
      <w:pPr>
        <w:ind w:firstLine="567"/>
        <w:jc w:val="both"/>
        <w:rPr>
          <w:szCs w:val="28"/>
          <w:lang w:val="en-US"/>
        </w:rPr>
      </w:pPr>
      <w:r>
        <w:rPr>
          <w:szCs w:val="28"/>
        </w:rPr>
        <w:t xml:space="preserve">Въпреки, че Управлението съществува само до Септември 1945г. то играе ключова роля в развитието на разузнавателните способности на САЩ и поставя основите на Централното разузнавателно управление (ЦРУ). </w:t>
      </w:r>
      <w:r>
        <w:rPr>
          <w:szCs w:val="28"/>
          <w:lang w:val="en-US"/>
        </w:rPr>
        <w:t>[7]</w:t>
      </w:r>
    </w:p>
    <w:p w14:paraId="6639F039" w14:textId="6598C5EE" w:rsidR="00C925B5" w:rsidRDefault="00C925B5" w:rsidP="008B00F1">
      <w:pPr>
        <w:ind w:firstLine="567"/>
        <w:jc w:val="both"/>
        <w:rPr>
          <w:szCs w:val="28"/>
          <w:lang w:val="en-US"/>
        </w:rPr>
      </w:pPr>
      <w:r>
        <w:rPr>
          <w:szCs w:val="28"/>
        </w:rPr>
        <w:t xml:space="preserve">В състава на Управлението на стратегическите служби влиза </w:t>
      </w:r>
      <w:r w:rsidR="006B5016">
        <w:rPr>
          <w:szCs w:val="28"/>
        </w:rPr>
        <w:t>Отдела за изследвания и анализи, в който са назначени едни от най-добрите учени в САЩ в този момент. Отделът предоставя навременна и точна информация за военната кампания на Съюзниците не само в Европа, а във всяка точка, където се водят бойни действия. Особеното в работата на Отдела е, че за да се изработят разузнавателните продукти се използва не само информация, добита от собствените сили на терен, а чрез добиване и анализ на данни от печатни издания, доклади, снимки, карти, журнали и радиопредавания</w:t>
      </w:r>
      <w:r w:rsidR="00C8390F">
        <w:rPr>
          <w:szCs w:val="28"/>
          <w:lang w:val="en-US"/>
        </w:rPr>
        <w:t>.</w:t>
      </w:r>
      <w:r w:rsidR="006B5016">
        <w:rPr>
          <w:szCs w:val="28"/>
        </w:rPr>
        <w:t xml:space="preserve"> </w:t>
      </w:r>
      <w:r w:rsidR="006B5016">
        <w:rPr>
          <w:szCs w:val="28"/>
          <w:lang w:val="en-US"/>
        </w:rPr>
        <w:t>[8]</w:t>
      </w:r>
    </w:p>
    <w:p w14:paraId="6809EDF6" w14:textId="77777777" w:rsidR="0022514C" w:rsidRDefault="00C8390F" w:rsidP="008B00F1">
      <w:pPr>
        <w:ind w:firstLine="567"/>
        <w:jc w:val="both"/>
        <w:rPr>
          <w:szCs w:val="28"/>
          <w:lang w:val="en-US"/>
        </w:rPr>
      </w:pPr>
      <w:r>
        <w:rPr>
          <w:szCs w:val="28"/>
        </w:rPr>
        <w:t xml:space="preserve">По същото време функционира и Управлението за следене на чуждестранни излъчвания </w:t>
      </w:r>
      <w:r>
        <w:rPr>
          <w:szCs w:val="28"/>
          <w:lang w:val="en-US"/>
        </w:rPr>
        <w:t xml:space="preserve">(Foreign Broadcast Monitoring Service, FBMS). </w:t>
      </w:r>
      <w:r>
        <w:rPr>
          <w:szCs w:val="28"/>
        </w:rPr>
        <w:t>Създадено на 26 Февруари 1941 г. управлението има за задача да следи, записва, превежда и анализира всички радиопредавания от страна на Оста, както и останалия свят. През 1942г. управлението се преименува в Управление за разузнаване на чуждестранните излъчвания (</w:t>
      </w:r>
      <w:r>
        <w:rPr>
          <w:szCs w:val="28"/>
          <w:lang w:val="en-US"/>
        </w:rPr>
        <w:t>Foreign Broadcast Intelligence Service, FBIS)</w:t>
      </w:r>
      <w:r>
        <w:rPr>
          <w:szCs w:val="28"/>
        </w:rPr>
        <w:t xml:space="preserve">, а през 1947г. влиза в състава на ЦРУ, където продължава да функционира до 2011г. </w:t>
      </w:r>
    </w:p>
    <w:p w14:paraId="390D18A3" w14:textId="1904ADBF" w:rsidR="00C8390F" w:rsidRDefault="00C8390F" w:rsidP="008B00F1">
      <w:pPr>
        <w:ind w:firstLine="567"/>
        <w:jc w:val="both"/>
        <w:rPr>
          <w:szCs w:val="28"/>
        </w:rPr>
      </w:pPr>
      <w:r>
        <w:rPr>
          <w:szCs w:val="28"/>
        </w:rPr>
        <w:t xml:space="preserve">Смята се, че близо 80% от всички разузнавателни продукти, които са произведени в </w:t>
      </w:r>
      <w:r w:rsidR="0022514C">
        <w:rPr>
          <w:szCs w:val="28"/>
        </w:rPr>
        <w:t>САЩ по време на Втората световна война</w:t>
      </w:r>
      <w:r>
        <w:rPr>
          <w:szCs w:val="28"/>
        </w:rPr>
        <w:t xml:space="preserve"> са от открити източници като чуждестранни вестници, техническа литература, регистри на доставки, телефонни указатели, включително и туристически </w:t>
      </w:r>
      <w:r w:rsidR="00C76A92">
        <w:rPr>
          <w:szCs w:val="28"/>
        </w:rPr>
        <w:t xml:space="preserve">пътеводители. </w:t>
      </w:r>
      <w:r w:rsidR="00C76A92">
        <w:rPr>
          <w:szCs w:val="28"/>
          <w:lang w:val="en-US"/>
        </w:rPr>
        <w:t>[9]</w:t>
      </w:r>
    </w:p>
    <w:p w14:paraId="51FFC904" w14:textId="00CCD0D3" w:rsidR="00BE1B82" w:rsidRDefault="00BE1B82" w:rsidP="00BE1B82">
      <w:pPr>
        <w:ind w:firstLine="567"/>
        <w:jc w:val="both"/>
        <w:rPr>
          <w:szCs w:val="28"/>
        </w:rPr>
      </w:pPr>
      <w:r>
        <w:rPr>
          <w:szCs w:val="28"/>
        </w:rPr>
        <w:t xml:space="preserve">След края на Втората световна война и падането на Желязната завеса, политическата, военна и идеологическа бариера, която разделя „Изтока“ от „Запада“ </w:t>
      </w:r>
      <w:r>
        <w:rPr>
          <w:szCs w:val="28"/>
          <w:lang w:val="en-US"/>
        </w:rPr>
        <w:t>[10]</w:t>
      </w:r>
      <w:r>
        <w:rPr>
          <w:szCs w:val="28"/>
        </w:rPr>
        <w:t xml:space="preserve"> разузнаването от открити източници остава основния метод за добиване на разузнавателна информация, както от „Изтока“ за „Запада“, така и от „Запада“ за „Изтока“. </w:t>
      </w:r>
    </w:p>
    <w:p w14:paraId="69A8BC06" w14:textId="77777777" w:rsidR="00BE1B82" w:rsidRDefault="00BE1B82" w:rsidP="00BE1B82">
      <w:pPr>
        <w:ind w:firstLine="567"/>
        <w:jc w:val="both"/>
        <w:rPr>
          <w:szCs w:val="28"/>
        </w:rPr>
      </w:pPr>
      <w:r>
        <w:rPr>
          <w:szCs w:val="28"/>
        </w:rPr>
        <w:lastRenderedPageBreak/>
        <w:t xml:space="preserve">По време на Студената война двата блока продължават да следят всички достъпни източници на информация за да могат да поддържат ситуационна осведоменост. </w:t>
      </w:r>
    </w:p>
    <w:p w14:paraId="4B33D685" w14:textId="77777777" w:rsidR="006D1E66" w:rsidRDefault="00BE1B82" w:rsidP="00BE1B82">
      <w:pPr>
        <w:ind w:firstLine="567"/>
        <w:jc w:val="both"/>
        <w:rPr>
          <w:szCs w:val="28"/>
        </w:rPr>
      </w:pPr>
      <w:r>
        <w:rPr>
          <w:szCs w:val="28"/>
        </w:rPr>
        <w:t xml:space="preserve">Въпреки стриктната цензура, а отчасти благодарение на нея, </w:t>
      </w:r>
      <w:r w:rsidR="00963BEF">
        <w:rPr>
          <w:szCs w:val="28"/>
        </w:rPr>
        <w:t>анализаторите на информация от открити източници успяват да проследят развитието на Съветския съюз, движенията на политически фигури, икономическото състояние и военно-промишления комплекс. Посредством анализ на това, коет</w:t>
      </w:r>
      <w:r w:rsidR="006D1E66">
        <w:rPr>
          <w:szCs w:val="28"/>
        </w:rPr>
        <w:t>о се обявява</w:t>
      </w:r>
      <w:r w:rsidR="00963BEF">
        <w:rPr>
          <w:szCs w:val="28"/>
        </w:rPr>
        <w:t>, или това, за което вече не се споменава,  в печатните медии или държавните радиа</w:t>
      </w:r>
      <w:r w:rsidR="006D1E66">
        <w:rPr>
          <w:szCs w:val="28"/>
        </w:rPr>
        <w:t>,</w:t>
      </w:r>
      <w:r w:rsidR="00963BEF">
        <w:rPr>
          <w:szCs w:val="28"/>
        </w:rPr>
        <w:t xml:space="preserve"> са правени обосновани предположения за сферите, в които има развитие и тези, в които има застой.</w:t>
      </w:r>
    </w:p>
    <w:p w14:paraId="1432A39D" w14:textId="7FCF3511" w:rsidR="00BE1B82" w:rsidRDefault="00963BEF" w:rsidP="00BE1B82">
      <w:pPr>
        <w:ind w:firstLine="567"/>
        <w:jc w:val="both"/>
        <w:rPr>
          <w:szCs w:val="28"/>
        </w:rPr>
      </w:pPr>
      <w:r>
        <w:rPr>
          <w:szCs w:val="28"/>
        </w:rPr>
        <w:t xml:space="preserve"> На база на публикуваните снимки в печатни издания, като Правда, Известия и ТАСС, и начина на подредба на официалните лица, както и присъствието или отсъствието на такива, анализаторите успяват да предвидят раздвижванията в управленческия апарат на СССР преди внедрените агенти да успеят да изпратят шифрограма. </w:t>
      </w:r>
      <w:r>
        <w:rPr>
          <w:szCs w:val="28"/>
          <w:lang w:val="en-US"/>
        </w:rPr>
        <w:t>[11]</w:t>
      </w:r>
    </w:p>
    <w:p w14:paraId="7DBF384B" w14:textId="53CFB6E7" w:rsidR="00963BEF" w:rsidRDefault="006D1E66" w:rsidP="00BE1B82">
      <w:pPr>
        <w:ind w:firstLine="567"/>
        <w:jc w:val="both"/>
        <w:rPr>
          <w:szCs w:val="28"/>
          <w:lang w:val="en-US"/>
        </w:rPr>
      </w:pPr>
      <w:r>
        <w:rPr>
          <w:szCs w:val="28"/>
        </w:rPr>
        <w:t xml:space="preserve">За важността на разузнаването от открити източници в СССР може да се съди от приписваното на Леонид Брежнев изказване „Нямам нужда от шпиони, защото чета „Таймс“. </w:t>
      </w:r>
      <w:r>
        <w:rPr>
          <w:szCs w:val="28"/>
          <w:lang w:val="en-US"/>
        </w:rPr>
        <w:t>[12]</w:t>
      </w:r>
    </w:p>
    <w:p w14:paraId="42F78110" w14:textId="77777777" w:rsidR="00BF0DBC" w:rsidRDefault="006D1E66" w:rsidP="00BE1B82">
      <w:pPr>
        <w:ind w:firstLine="567"/>
        <w:jc w:val="both"/>
        <w:rPr>
          <w:szCs w:val="28"/>
        </w:rPr>
      </w:pPr>
      <w:r>
        <w:rPr>
          <w:szCs w:val="28"/>
        </w:rPr>
        <w:t xml:space="preserve">Предвид строго пазената тайна и стриктната цензура информацията за разузнаването от открити източници по време на Студената война в </w:t>
      </w:r>
      <w:r w:rsidR="00BF0DBC">
        <w:rPr>
          <w:szCs w:val="28"/>
        </w:rPr>
        <w:t xml:space="preserve">СССР е крайно ограничена, но се предполага, че също като електронното разузнаване, то е основна задача на КГБ. </w:t>
      </w:r>
    </w:p>
    <w:p w14:paraId="0A2D3C58" w14:textId="751FED9A" w:rsidR="006D1E66" w:rsidRPr="00BF0DBC" w:rsidRDefault="00BF0DBC" w:rsidP="00BE1B82">
      <w:pPr>
        <w:ind w:firstLine="567"/>
        <w:jc w:val="both"/>
        <w:rPr>
          <w:szCs w:val="28"/>
          <w:lang w:val="en-US"/>
        </w:rPr>
      </w:pPr>
      <w:r>
        <w:rPr>
          <w:szCs w:val="28"/>
        </w:rPr>
        <w:t xml:space="preserve">Принципите на водене на разузнаване от открити източници, които са прилагани в СССР са до голяма степен същите, а именно добиване, обработка, анализ и разпространение на информация от публично достъпни източници, като основната разлика в случая е това, че в Западния блок има много повече медии, които не са контролирани от държавата. </w:t>
      </w:r>
      <w:r>
        <w:rPr>
          <w:szCs w:val="28"/>
          <w:lang w:val="en-US"/>
        </w:rPr>
        <w:t>[13]</w:t>
      </w:r>
    </w:p>
    <w:p w14:paraId="48CD9745" w14:textId="77777777" w:rsidR="00C62745" w:rsidRDefault="00C62745" w:rsidP="00BE1B82">
      <w:pPr>
        <w:ind w:firstLine="567"/>
        <w:jc w:val="both"/>
        <w:rPr>
          <w:szCs w:val="28"/>
        </w:rPr>
      </w:pPr>
      <w:r>
        <w:rPr>
          <w:szCs w:val="28"/>
        </w:rPr>
        <w:t xml:space="preserve">С края на Студената война настъпи едно събитие, което за винаги промени начина на споделяне на информация и комуникацията между хората. Появи се Интернет. </w:t>
      </w:r>
    </w:p>
    <w:p w14:paraId="67E2737B" w14:textId="275C44C6" w:rsidR="00C62745" w:rsidRDefault="00C62745" w:rsidP="00C62745">
      <w:pPr>
        <w:ind w:firstLine="567"/>
        <w:jc w:val="both"/>
        <w:rPr>
          <w:szCs w:val="28"/>
        </w:rPr>
      </w:pPr>
      <w:r>
        <w:rPr>
          <w:szCs w:val="28"/>
        </w:rPr>
        <w:t xml:space="preserve">Въпреки, че идеята за интернет и първата мрежа се появяват в САЩ между 195 и 1965 г.,  в началото на 90те години интернет става достъпен извън системата на въоръжените сили и изследователските среди. </w:t>
      </w:r>
      <w:r>
        <w:rPr>
          <w:szCs w:val="28"/>
          <w:lang w:val="en-US"/>
        </w:rPr>
        <w:t>[14]</w:t>
      </w:r>
      <w:r>
        <w:rPr>
          <w:szCs w:val="28"/>
        </w:rPr>
        <w:t xml:space="preserve"> </w:t>
      </w:r>
    </w:p>
    <w:p w14:paraId="0B000C3E" w14:textId="4B36FD76" w:rsidR="00C62745" w:rsidRDefault="00C62745" w:rsidP="00C62745">
      <w:pPr>
        <w:ind w:firstLine="567"/>
        <w:jc w:val="both"/>
        <w:rPr>
          <w:szCs w:val="28"/>
        </w:rPr>
      </w:pPr>
      <w:r>
        <w:rPr>
          <w:szCs w:val="28"/>
        </w:rPr>
        <w:t xml:space="preserve">След появата на комерсиалния интернет се появяват и </w:t>
      </w:r>
      <w:r w:rsidR="00865452">
        <w:rPr>
          <w:szCs w:val="28"/>
        </w:rPr>
        <w:t xml:space="preserve">стотици, в началото, а в последствие хиляди, сайтове и блогове, в който се споделят огромни количества информация. Различни организации започват да дигитализират и публикуват архивите си. Новинарски агенции публикуват материалите си онлайн. „Обикновени хора“ пишат блогове. Всичко това променя до голяма степен добиването на данни от открити източници. Вече не е необходимо да се отделят часове в ровене в архиви, просто трябва да се отвори търсачка в интернет и всичко е пред очите на оператора. </w:t>
      </w:r>
    </w:p>
    <w:p w14:paraId="3132A2D4" w14:textId="541EED01" w:rsidR="002009FC" w:rsidRDefault="002009FC" w:rsidP="00C62745">
      <w:pPr>
        <w:ind w:firstLine="567"/>
        <w:jc w:val="both"/>
        <w:rPr>
          <w:szCs w:val="28"/>
        </w:rPr>
      </w:pPr>
      <w:r>
        <w:rPr>
          <w:szCs w:val="28"/>
        </w:rPr>
        <w:t xml:space="preserve">Следващата наистина голяма промяна във воденето на разузнаване от открити източници настъпи с появата на социалните медии. Възможността да се публикува информация от всички за всички, която дори и да се модерира, не винаги може да бъде модерирана в пълен обем и в достатъчно кратки срокове, дава възможност на анализаторите да се сдобият безплатно, </w:t>
      </w:r>
      <w:r>
        <w:rPr>
          <w:szCs w:val="28"/>
        </w:rPr>
        <w:lastRenderedPageBreak/>
        <w:t xml:space="preserve">за секунди, седейки пред компютъра с данни, за които преди това биха били необходими дни и средства, които малко биха имали. </w:t>
      </w:r>
    </w:p>
    <w:p w14:paraId="18D8DFBB" w14:textId="3CDB0418" w:rsidR="002009FC" w:rsidRDefault="002009FC" w:rsidP="002009FC">
      <w:pPr>
        <w:ind w:firstLine="567"/>
        <w:jc w:val="both"/>
        <w:rPr>
          <w:szCs w:val="28"/>
        </w:rPr>
      </w:pPr>
      <w:r w:rsidRPr="00CB0390">
        <w:rPr>
          <w:szCs w:val="28"/>
        </w:rPr>
        <w:t>Развитието на съвременните технологии, включително системите за разузнаване, наблюдение и целеуказване, играе важна роля при планирането и провеждането</w:t>
      </w:r>
      <w:r>
        <w:rPr>
          <w:szCs w:val="28"/>
        </w:rPr>
        <w:t xml:space="preserve"> на операции. </w:t>
      </w:r>
      <w:r>
        <w:rPr>
          <w:szCs w:val="28"/>
          <w:lang w:val="en-US"/>
        </w:rPr>
        <w:t>[</w:t>
      </w:r>
      <w:r>
        <w:rPr>
          <w:szCs w:val="28"/>
        </w:rPr>
        <w:t>15</w:t>
      </w:r>
      <w:r>
        <w:rPr>
          <w:szCs w:val="28"/>
          <w:lang w:val="en-US"/>
        </w:rPr>
        <w:t>]</w:t>
      </w:r>
      <w:r>
        <w:rPr>
          <w:szCs w:val="28"/>
        </w:rPr>
        <w:t xml:space="preserve"> В това число влиза и разузнаването от открити източници. </w:t>
      </w:r>
    </w:p>
    <w:p w14:paraId="1C91A106" w14:textId="08E0B017" w:rsidR="00002F22" w:rsidRDefault="002009FC" w:rsidP="00002F22">
      <w:pPr>
        <w:ind w:firstLine="567"/>
        <w:jc w:val="both"/>
        <w:rPr>
          <w:szCs w:val="28"/>
        </w:rPr>
      </w:pPr>
      <w:r>
        <w:rPr>
          <w:szCs w:val="28"/>
        </w:rPr>
        <w:t xml:space="preserve">Пример за това е войната в Украйна. Благодарение на ниската дисциплина в началото на войната много самостоятелни анализатори успяват да проследят действията на отделни формирования, следейки </w:t>
      </w:r>
      <w:proofErr w:type="spellStart"/>
      <w:r>
        <w:rPr>
          <w:szCs w:val="28"/>
        </w:rPr>
        <w:t>ТикТок</w:t>
      </w:r>
      <w:proofErr w:type="spellEnd"/>
      <w:r>
        <w:rPr>
          <w:szCs w:val="28"/>
        </w:rPr>
        <w:t xml:space="preserve"> видеа, записи на трафик камери и различни канали в </w:t>
      </w:r>
      <w:proofErr w:type="spellStart"/>
      <w:r>
        <w:rPr>
          <w:szCs w:val="28"/>
        </w:rPr>
        <w:t>Телеграм</w:t>
      </w:r>
      <w:proofErr w:type="spellEnd"/>
      <w:r>
        <w:rPr>
          <w:szCs w:val="28"/>
        </w:rPr>
        <w:t xml:space="preserve">. </w:t>
      </w:r>
      <w:r w:rsidR="00176A62">
        <w:rPr>
          <w:szCs w:val="28"/>
        </w:rPr>
        <w:t xml:space="preserve">Количеството информация, която се споделя там е толкова много, че е възможно да се идентифицира принадлежността на отделен военнослужещ или техника, да се извадят документи, да се разпознаят и класифицират оръжия, както и да се направи действителна оценка на резултатите от бойните действия. Всичко това, което е отнемало огромен човешки ресурс и се е случвало в стриктно охранявана среда с най-високо ниво на класификация, сега се случва за часове в публичния сектор. </w:t>
      </w:r>
      <w:r w:rsidR="00176A62">
        <w:rPr>
          <w:szCs w:val="28"/>
          <w:lang w:val="en-US"/>
        </w:rPr>
        <w:t>[16]</w:t>
      </w:r>
      <w:r w:rsidR="00002F22">
        <w:rPr>
          <w:szCs w:val="28"/>
        </w:rPr>
        <w:t xml:space="preserve"> </w:t>
      </w:r>
    </w:p>
    <w:p w14:paraId="7F7802D5" w14:textId="5377954B" w:rsidR="00002F22" w:rsidRDefault="00002F22" w:rsidP="00002F22">
      <w:pPr>
        <w:ind w:firstLine="567"/>
        <w:jc w:val="both"/>
        <w:rPr>
          <w:szCs w:val="28"/>
        </w:rPr>
      </w:pPr>
      <w:r>
        <w:rPr>
          <w:szCs w:val="28"/>
        </w:rPr>
        <w:t xml:space="preserve">Достъпа до толкова много информация в почти реално време, разглеждано през призмата на законността и правилата, е изключително полезно за системата за национална сигурност. Въоръжените сили, полицията, съдебната власт, дори пожарната и гражданска защита имат възможност да се сдобият с реална представа в изключително кратки срокове за събитията, които биха представлявали заплаха за стабилността и сигурността. На базата на тази информация могат да се планират адекватни действия, които да предотвратят или минимализират последствията от евентуална криза. </w:t>
      </w:r>
    </w:p>
    <w:p w14:paraId="06BFEBE5" w14:textId="5E343540" w:rsidR="00002F22" w:rsidRDefault="00002F22" w:rsidP="00002F22">
      <w:pPr>
        <w:ind w:firstLine="567"/>
        <w:jc w:val="both"/>
        <w:rPr>
          <w:szCs w:val="28"/>
        </w:rPr>
      </w:pPr>
      <w:r>
        <w:rPr>
          <w:szCs w:val="28"/>
        </w:rPr>
        <w:t xml:space="preserve">Всяка монета, обаче, има и друга страна. Информацията, която е достъпна за силите за сигурност е достъпна и за </w:t>
      </w:r>
      <w:r w:rsidR="008665B8">
        <w:rPr>
          <w:szCs w:val="28"/>
        </w:rPr>
        <w:t xml:space="preserve">престъпни и терористични организации и те могат да я използват за да изпълнят техните цели за дестабилизиране на системата за сигурност и за нанасяне на вреди на различни организации и институции. </w:t>
      </w:r>
    </w:p>
    <w:p w14:paraId="2FDD8441" w14:textId="36D12AFC" w:rsidR="0081793F" w:rsidRDefault="000C4689" w:rsidP="008B00F1">
      <w:pPr>
        <w:ind w:firstLine="567"/>
        <w:jc w:val="both"/>
        <w:rPr>
          <w:szCs w:val="28"/>
        </w:rPr>
      </w:pPr>
      <w:r>
        <w:rPr>
          <w:szCs w:val="28"/>
        </w:rPr>
        <w:t xml:space="preserve">С развитието на интернет и на съвременните методи на търсене на информация, изкуствения интелект и различните приложения за анализ на информация, разузнаването от открити източници е значително по-бързо и не толко </w:t>
      </w:r>
      <w:proofErr w:type="spellStart"/>
      <w:r>
        <w:rPr>
          <w:szCs w:val="28"/>
        </w:rPr>
        <w:t>ресурсоемко</w:t>
      </w:r>
      <w:proofErr w:type="spellEnd"/>
      <w:r>
        <w:rPr>
          <w:szCs w:val="28"/>
        </w:rPr>
        <w:t>, но същността на методологията не се е променила</w:t>
      </w:r>
      <w:r w:rsidR="008665B8">
        <w:rPr>
          <w:szCs w:val="28"/>
        </w:rPr>
        <w:t>, с</w:t>
      </w:r>
      <w:r w:rsidR="0081793F">
        <w:rPr>
          <w:szCs w:val="28"/>
        </w:rPr>
        <w:t xml:space="preserve"> други думи модернизацията на технологиите не е създала разузнаването от открити източници, а е помогнала за неговото развитие. </w:t>
      </w:r>
      <w:r w:rsidR="008665B8">
        <w:rPr>
          <w:szCs w:val="28"/>
        </w:rPr>
        <w:t xml:space="preserve">Въпреки, че носителите на информация стават все повече, технологиите са по-мощни и надеждни, в основата на разузнаването от открити източници стоят същите принципи – да се отсее ненужното, да се прочете между редовете и да се създаде продукт, който да послужи където трябва на когото трябва. </w:t>
      </w:r>
    </w:p>
    <w:p w14:paraId="5918C61D" w14:textId="77777777" w:rsidR="006A7C1E" w:rsidRDefault="006A7C1E" w:rsidP="003004BD">
      <w:pPr>
        <w:ind w:firstLine="567"/>
        <w:jc w:val="both"/>
        <w:rPr>
          <w:szCs w:val="28"/>
        </w:rPr>
      </w:pPr>
    </w:p>
    <w:p w14:paraId="22ED4BA0" w14:textId="1644EE5B" w:rsidR="006A7C1E" w:rsidRPr="006A7C1E" w:rsidRDefault="006A7C1E" w:rsidP="006A7C1E">
      <w:pPr>
        <w:ind w:firstLine="567"/>
        <w:jc w:val="both"/>
        <w:rPr>
          <w:b/>
          <w:bCs/>
          <w:szCs w:val="28"/>
        </w:rPr>
      </w:pPr>
      <w:r w:rsidRPr="006A7C1E">
        <w:rPr>
          <w:b/>
          <w:bCs/>
          <w:szCs w:val="28"/>
        </w:rPr>
        <w:t>БЕЛЕЖКИ</w:t>
      </w:r>
      <w:r w:rsidR="00F64D1C">
        <w:rPr>
          <w:b/>
          <w:bCs/>
          <w:szCs w:val="28"/>
        </w:rPr>
        <w:t>:</w:t>
      </w:r>
    </w:p>
    <w:p w14:paraId="5479E65F" w14:textId="5252BEC6" w:rsidR="006A7C1E" w:rsidRDefault="007041A3" w:rsidP="003004BD">
      <w:pPr>
        <w:ind w:firstLine="567"/>
        <w:jc w:val="both"/>
        <w:rPr>
          <w:bCs/>
          <w:lang w:val="ru-RU"/>
        </w:rPr>
      </w:pPr>
      <w:r>
        <w:rPr>
          <w:szCs w:val="28"/>
          <w:lang w:val="en-US"/>
        </w:rPr>
        <w:t>[</w:t>
      </w:r>
      <w:r w:rsidR="00694543">
        <w:rPr>
          <w:szCs w:val="28"/>
          <w:lang w:val="en-US"/>
        </w:rPr>
        <w:t>1</w:t>
      </w:r>
      <w:r>
        <w:rPr>
          <w:szCs w:val="28"/>
          <w:lang w:val="en-US"/>
        </w:rPr>
        <w:t>]</w:t>
      </w:r>
      <w:r w:rsidR="00694543">
        <w:rPr>
          <w:szCs w:val="28"/>
          <w:lang w:val="en-US"/>
        </w:rPr>
        <w:t xml:space="preserve"> </w:t>
      </w:r>
      <w:r w:rsidR="00BF1F01">
        <w:rPr>
          <w:bCs/>
          <w:lang w:val="en-US"/>
        </w:rPr>
        <w:t>The Historical Use of OSINT Through the Centuries</w:t>
      </w:r>
      <w:r w:rsidR="00F64D1C" w:rsidRPr="00F64D1C">
        <w:rPr>
          <w:bCs/>
          <w:i/>
          <w:lang w:val="en-US"/>
        </w:rPr>
        <w:t xml:space="preserve">. </w:t>
      </w:r>
      <w:r w:rsidR="00F64D1C" w:rsidRPr="00F64D1C">
        <w:rPr>
          <w:bCs/>
          <w:lang w:val="en-US"/>
        </w:rPr>
        <w:t>Online. Available</w:t>
      </w:r>
      <w:r w:rsidR="00F64D1C" w:rsidRPr="009605D7">
        <w:rPr>
          <w:bCs/>
          <w:lang w:val="ru-RU"/>
        </w:rPr>
        <w:t xml:space="preserve"> </w:t>
      </w:r>
      <w:r w:rsidR="00F64D1C" w:rsidRPr="00F64D1C">
        <w:rPr>
          <w:bCs/>
          <w:lang w:val="en-US"/>
        </w:rPr>
        <w:t>from</w:t>
      </w:r>
      <w:r w:rsidR="00F64D1C" w:rsidRPr="009605D7">
        <w:rPr>
          <w:bCs/>
          <w:lang w:val="ru-RU"/>
        </w:rPr>
        <w:t xml:space="preserve">: </w:t>
      </w:r>
      <w:r w:rsidR="00BF1F01" w:rsidRPr="00BF1F01">
        <w:t>https://www.intelmsl.com/osint-history/</w:t>
      </w:r>
      <w:r w:rsidR="00F64D1C" w:rsidRPr="009605D7">
        <w:rPr>
          <w:bCs/>
          <w:lang w:val="ru-RU"/>
        </w:rPr>
        <w:t>. [</w:t>
      </w:r>
      <w:r w:rsidR="00F64D1C" w:rsidRPr="00F64D1C">
        <w:rPr>
          <w:bCs/>
          <w:lang w:val="en-US"/>
        </w:rPr>
        <w:t>viewed</w:t>
      </w:r>
      <w:r w:rsidR="00F64D1C" w:rsidRPr="009605D7">
        <w:rPr>
          <w:bCs/>
          <w:lang w:val="ru-RU"/>
        </w:rPr>
        <w:t xml:space="preserve"> </w:t>
      </w:r>
      <w:r w:rsidR="00BF1F01">
        <w:rPr>
          <w:bCs/>
          <w:lang w:val="en-US"/>
        </w:rPr>
        <w:t>07.09.2026</w:t>
      </w:r>
      <w:r w:rsidR="00F64D1C" w:rsidRPr="009605D7">
        <w:rPr>
          <w:bCs/>
          <w:lang w:val="ru-RU"/>
        </w:rPr>
        <w:t>].</w:t>
      </w:r>
    </w:p>
    <w:p w14:paraId="54F3769D" w14:textId="3E1B27B0" w:rsidR="000C4689" w:rsidRDefault="000C4689" w:rsidP="003004BD">
      <w:pPr>
        <w:ind w:firstLine="567"/>
        <w:jc w:val="both"/>
        <w:rPr>
          <w:bCs/>
          <w:lang w:val="ru-RU"/>
        </w:rPr>
      </w:pPr>
      <w:r>
        <w:rPr>
          <w:bCs/>
          <w:lang w:val="en-US"/>
        </w:rPr>
        <w:lastRenderedPageBreak/>
        <w:t xml:space="preserve">[2] Spade and Archer. The History of Open-Source Intelligence Before </w:t>
      </w:r>
      <w:proofErr w:type="gramStart"/>
      <w:r>
        <w:rPr>
          <w:bCs/>
          <w:lang w:val="en-US"/>
        </w:rPr>
        <w:t>The</w:t>
      </w:r>
      <w:proofErr w:type="gramEnd"/>
      <w:r>
        <w:rPr>
          <w:bCs/>
          <w:lang w:val="en-US"/>
        </w:rPr>
        <w:t xml:space="preserve"> Internet. Online. Available from: </w:t>
      </w:r>
      <w:r w:rsidRPr="000C4689">
        <w:rPr>
          <w:bCs/>
          <w:lang w:val="en-US"/>
        </w:rPr>
        <w:t>https://www.spadeandarcher.com/post/history-of-osint-before-the-internet</w:t>
      </w:r>
      <w:r>
        <w:rPr>
          <w:bCs/>
          <w:lang w:val="en-US"/>
        </w:rPr>
        <w:t xml:space="preserve">. </w:t>
      </w:r>
      <w:r w:rsidRPr="009605D7">
        <w:rPr>
          <w:bCs/>
          <w:lang w:val="ru-RU"/>
        </w:rPr>
        <w:t>[</w:t>
      </w:r>
      <w:r w:rsidRPr="00F64D1C">
        <w:rPr>
          <w:bCs/>
          <w:lang w:val="en-US"/>
        </w:rPr>
        <w:t>viewed</w:t>
      </w:r>
      <w:r w:rsidRPr="009605D7">
        <w:rPr>
          <w:bCs/>
          <w:lang w:val="ru-RU"/>
        </w:rPr>
        <w:t xml:space="preserve"> </w:t>
      </w:r>
      <w:r>
        <w:rPr>
          <w:bCs/>
          <w:lang w:val="en-US"/>
        </w:rPr>
        <w:t>07.09.2026</w:t>
      </w:r>
      <w:r w:rsidRPr="009605D7">
        <w:rPr>
          <w:bCs/>
          <w:lang w:val="ru-RU"/>
        </w:rPr>
        <w:t>].</w:t>
      </w:r>
    </w:p>
    <w:p w14:paraId="0C46C741" w14:textId="1287AB16" w:rsidR="00677EDB" w:rsidRDefault="00677EDB" w:rsidP="00677EDB">
      <w:pPr>
        <w:ind w:firstLine="567"/>
        <w:jc w:val="both"/>
        <w:rPr>
          <w:bCs/>
          <w:lang w:val="ru-RU"/>
        </w:rPr>
      </w:pPr>
      <w:r>
        <w:rPr>
          <w:bCs/>
          <w:lang w:val="en-US"/>
        </w:rPr>
        <w:t xml:space="preserve">[3] </w:t>
      </w:r>
      <w:r w:rsidRPr="00677EDB">
        <w:rPr>
          <w:bCs/>
          <w:lang w:val="en-US"/>
        </w:rPr>
        <w:t>The Origins of OSINT</w:t>
      </w:r>
      <w:r>
        <w:rPr>
          <w:bCs/>
          <w:lang w:val="en-US"/>
        </w:rPr>
        <w:t xml:space="preserve">. </w:t>
      </w:r>
      <w:r w:rsidRPr="00677EDB">
        <w:rPr>
          <w:bCs/>
          <w:lang w:val="en-US"/>
        </w:rPr>
        <w:t xml:space="preserve">From WWII radio broadcasts to the social media era — how </w:t>
      </w:r>
      <w:r w:rsidR="00C925B5" w:rsidRPr="00677EDB">
        <w:rPr>
          <w:bCs/>
          <w:lang w:val="en-US"/>
        </w:rPr>
        <w:t>Open-Source</w:t>
      </w:r>
      <w:r w:rsidRPr="00677EDB">
        <w:rPr>
          <w:bCs/>
          <w:lang w:val="en-US"/>
        </w:rPr>
        <w:t xml:space="preserve"> Intelligence became one of the most important disciplines of the modern age</w:t>
      </w:r>
      <w:r w:rsidRPr="00677EDB">
        <w:rPr>
          <w:bCs/>
        </w:rPr>
        <w:t>.</w:t>
      </w:r>
      <w:r>
        <w:rPr>
          <w:bCs/>
          <w:lang w:val="en-US"/>
        </w:rPr>
        <w:t xml:space="preserve"> Online. Available from: </w:t>
      </w:r>
      <w:r w:rsidRPr="00677EDB">
        <w:rPr>
          <w:bCs/>
          <w:lang w:val="en-US"/>
        </w:rPr>
        <w:t>https://www.forensicosint.com/origins-of-osint</w:t>
      </w:r>
      <w:r>
        <w:rPr>
          <w:bCs/>
        </w:rPr>
        <w:t xml:space="preserve">. </w:t>
      </w:r>
      <w:r w:rsidRPr="009605D7">
        <w:rPr>
          <w:bCs/>
          <w:lang w:val="ru-RU"/>
        </w:rPr>
        <w:t>[</w:t>
      </w:r>
      <w:r w:rsidRPr="00F64D1C">
        <w:rPr>
          <w:bCs/>
          <w:lang w:val="en-US"/>
        </w:rPr>
        <w:t>viewed</w:t>
      </w:r>
      <w:r w:rsidRPr="009605D7">
        <w:rPr>
          <w:bCs/>
          <w:lang w:val="ru-RU"/>
        </w:rPr>
        <w:t xml:space="preserve"> </w:t>
      </w:r>
      <w:r>
        <w:rPr>
          <w:bCs/>
          <w:lang w:val="en-US"/>
        </w:rPr>
        <w:t>07.09.2026</w:t>
      </w:r>
      <w:r w:rsidRPr="009605D7">
        <w:rPr>
          <w:bCs/>
          <w:lang w:val="ru-RU"/>
        </w:rPr>
        <w:t>].</w:t>
      </w:r>
    </w:p>
    <w:p w14:paraId="3379A4DF" w14:textId="05E2E844" w:rsidR="001C7846" w:rsidRDefault="001C7846" w:rsidP="00677EDB">
      <w:pPr>
        <w:ind w:firstLine="567"/>
        <w:jc w:val="both"/>
        <w:rPr>
          <w:bCs/>
          <w:lang w:val="en-US"/>
        </w:rPr>
      </w:pPr>
      <w:r>
        <w:rPr>
          <w:bCs/>
          <w:lang w:val="en-US"/>
        </w:rPr>
        <w:t>[4]</w:t>
      </w:r>
      <w:r>
        <w:rPr>
          <w:bCs/>
        </w:rPr>
        <w:t xml:space="preserve"> </w:t>
      </w:r>
      <w:r>
        <w:rPr>
          <w:bCs/>
          <w:lang w:val="en-US"/>
        </w:rPr>
        <w:t xml:space="preserve">IMSL. The Historical Use of OSINT Through the Centuries. Online. Available </w:t>
      </w:r>
      <w:r w:rsidR="00C925B5">
        <w:rPr>
          <w:bCs/>
          <w:lang w:val="en-US"/>
        </w:rPr>
        <w:t>from:</w:t>
      </w:r>
      <w:r>
        <w:rPr>
          <w:bCs/>
          <w:lang w:val="en-US"/>
        </w:rPr>
        <w:t xml:space="preserve"> </w:t>
      </w:r>
      <w:r w:rsidRPr="001C7846">
        <w:rPr>
          <w:bCs/>
          <w:lang w:val="en-US"/>
        </w:rPr>
        <w:t>https://www.intelmsl.com/osint-history/</w:t>
      </w:r>
      <w:r>
        <w:rPr>
          <w:bCs/>
          <w:lang w:val="en-US"/>
        </w:rPr>
        <w:t xml:space="preserve">. </w:t>
      </w:r>
      <w:r w:rsidRPr="009605D7">
        <w:rPr>
          <w:bCs/>
          <w:lang w:val="ru-RU"/>
        </w:rPr>
        <w:t>[</w:t>
      </w:r>
      <w:r w:rsidRPr="00F64D1C">
        <w:rPr>
          <w:bCs/>
          <w:lang w:val="en-US"/>
        </w:rPr>
        <w:t>viewed</w:t>
      </w:r>
      <w:r w:rsidRPr="009605D7">
        <w:rPr>
          <w:bCs/>
          <w:lang w:val="ru-RU"/>
        </w:rPr>
        <w:t xml:space="preserve"> </w:t>
      </w:r>
      <w:r>
        <w:rPr>
          <w:bCs/>
          <w:lang w:val="en-US"/>
        </w:rPr>
        <w:t>07.09.2026</w:t>
      </w:r>
      <w:r w:rsidRPr="009605D7">
        <w:rPr>
          <w:bCs/>
          <w:lang w:val="ru-RU"/>
        </w:rPr>
        <w:t>].</w:t>
      </w:r>
    </w:p>
    <w:p w14:paraId="718172E0" w14:textId="0ACC8281" w:rsidR="00CA50E6" w:rsidRDefault="00CA50E6" w:rsidP="00677EDB">
      <w:pPr>
        <w:ind w:firstLine="567"/>
        <w:jc w:val="both"/>
        <w:rPr>
          <w:bCs/>
          <w:lang w:val="en-US"/>
        </w:rPr>
      </w:pPr>
      <w:r>
        <w:rPr>
          <w:bCs/>
          <w:lang w:val="en-US"/>
        </w:rPr>
        <w:t xml:space="preserve">[5] </w:t>
      </w:r>
      <w:r>
        <w:rPr>
          <w:bCs/>
        </w:rPr>
        <w:t>пак там.</w:t>
      </w:r>
    </w:p>
    <w:p w14:paraId="7EFAE3CA" w14:textId="02B3EC61" w:rsidR="002272D4" w:rsidRDefault="002272D4" w:rsidP="00677EDB">
      <w:pPr>
        <w:ind w:firstLine="567"/>
        <w:jc w:val="both"/>
        <w:rPr>
          <w:bCs/>
          <w:lang w:val="ru-RU"/>
        </w:rPr>
      </w:pPr>
      <w:r>
        <w:rPr>
          <w:bCs/>
          <w:lang w:val="en-US"/>
        </w:rPr>
        <w:t xml:space="preserve">[6] </w:t>
      </w:r>
      <w:r w:rsidR="00C925B5">
        <w:rPr>
          <w:bCs/>
          <w:lang w:val="en-US"/>
        </w:rPr>
        <w:t xml:space="preserve">Exhibits-The Office </w:t>
      </w:r>
      <w:proofErr w:type="gramStart"/>
      <w:r w:rsidR="00C925B5">
        <w:rPr>
          <w:bCs/>
          <w:lang w:val="en-US"/>
        </w:rPr>
        <w:t>Of</w:t>
      </w:r>
      <w:proofErr w:type="gramEnd"/>
      <w:r w:rsidR="00C925B5">
        <w:rPr>
          <w:bCs/>
          <w:lang w:val="en-US"/>
        </w:rPr>
        <w:t xml:space="preserve"> Strategic Services: America’s First Intelligence Agency</w:t>
      </w:r>
      <w:r w:rsidR="00C925B5">
        <w:rPr>
          <w:bCs/>
        </w:rPr>
        <w:t xml:space="preserve">. </w:t>
      </w:r>
      <w:r w:rsidR="00C925B5">
        <w:rPr>
          <w:bCs/>
          <w:lang w:val="en-US"/>
        </w:rPr>
        <w:t xml:space="preserve">Online. Available from: </w:t>
      </w:r>
      <w:r w:rsidR="00C925B5" w:rsidRPr="00C925B5">
        <w:rPr>
          <w:bCs/>
          <w:lang w:val="en-US"/>
        </w:rPr>
        <w:t>https://www.cia.gov/legacy/museum/exhibit/</w:t>
      </w:r>
      <w:r w:rsidR="00C925B5">
        <w:rPr>
          <w:bCs/>
          <w:lang w:val="en-US"/>
        </w:rPr>
        <w:t xml:space="preserve"> </w:t>
      </w:r>
      <w:r w:rsidR="00C925B5" w:rsidRPr="00C925B5">
        <w:rPr>
          <w:bCs/>
          <w:lang w:val="en-US"/>
        </w:rPr>
        <w:t>the-office-of-strategic-services-n-americas-</w:t>
      </w:r>
      <w:proofErr w:type="gramStart"/>
      <w:r w:rsidR="00C925B5" w:rsidRPr="00C925B5">
        <w:rPr>
          <w:bCs/>
          <w:lang w:val="en-US"/>
        </w:rPr>
        <w:t>first-intelligence</w:t>
      </w:r>
      <w:proofErr w:type="gramEnd"/>
      <w:r w:rsidR="00C925B5" w:rsidRPr="00C925B5">
        <w:rPr>
          <w:bCs/>
          <w:lang w:val="en-US"/>
        </w:rPr>
        <w:t>-agency/</w:t>
      </w:r>
      <w:r w:rsidR="00C925B5">
        <w:rPr>
          <w:bCs/>
          <w:lang w:val="en-US"/>
        </w:rPr>
        <w:t xml:space="preserve">. </w:t>
      </w:r>
      <w:r w:rsidR="00C925B5" w:rsidRPr="009605D7">
        <w:rPr>
          <w:bCs/>
          <w:lang w:val="ru-RU"/>
        </w:rPr>
        <w:t>[</w:t>
      </w:r>
      <w:r w:rsidR="00C925B5" w:rsidRPr="00F64D1C">
        <w:rPr>
          <w:bCs/>
          <w:lang w:val="en-US"/>
        </w:rPr>
        <w:t>viewed</w:t>
      </w:r>
      <w:r w:rsidR="00C925B5" w:rsidRPr="009605D7">
        <w:rPr>
          <w:bCs/>
          <w:lang w:val="ru-RU"/>
        </w:rPr>
        <w:t xml:space="preserve"> </w:t>
      </w:r>
      <w:r w:rsidR="00C925B5">
        <w:rPr>
          <w:bCs/>
          <w:lang w:val="en-US"/>
        </w:rPr>
        <w:t>08.09.2026</w:t>
      </w:r>
      <w:r w:rsidR="00C925B5" w:rsidRPr="009605D7">
        <w:rPr>
          <w:bCs/>
          <w:lang w:val="ru-RU"/>
        </w:rPr>
        <w:t>].</w:t>
      </w:r>
    </w:p>
    <w:p w14:paraId="1C0071AA" w14:textId="7A5ABC17" w:rsidR="00C925B5" w:rsidRDefault="00C925B5" w:rsidP="00677EDB">
      <w:pPr>
        <w:ind w:firstLine="567"/>
        <w:jc w:val="both"/>
        <w:rPr>
          <w:bCs/>
        </w:rPr>
      </w:pPr>
      <w:r>
        <w:rPr>
          <w:bCs/>
          <w:lang w:val="en-US"/>
        </w:rPr>
        <w:t xml:space="preserve">[7] Wolf, W. III. Secret Agents, Secret Armies: The Short Happy Life of the OSS. 2020. Online. Available from: </w:t>
      </w:r>
      <w:r w:rsidRPr="00C925B5">
        <w:rPr>
          <w:bCs/>
          <w:lang w:val="en-US"/>
        </w:rPr>
        <w:t>https://www.nationalww2museum.org/</w:t>
      </w:r>
      <w:r>
        <w:rPr>
          <w:bCs/>
          <w:lang w:val="en-US"/>
        </w:rPr>
        <w:t xml:space="preserve"> </w:t>
      </w:r>
      <w:r w:rsidRPr="00C925B5">
        <w:rPr>
          <w:bCs/>
          <w:lang w:val="en-US"/>
        </w:rPr>
        <w:t>war/articles/</w:t>
      </w:r>
      <w:proofErr w:type="spellStart"/>
      <w:r w:rsidRPr="00C925B5">
        <w:rPr>
          <w:bCs/>
          <w:lang w:val="en-US"/>
        </w:rPr>
        <w:t>wwii</w:t>
      </w:r>
      <w:proofErr w:type="spellEnd"/>
      <w:r w:rsidRPr="00C925B5">
        <w:rPr>
          <w:bCs/>
          <w:lang w:val="en-US"/>
        </w:rPr>
        <w:t>-secret-agents-the-</w:t>
      </w:r>
      <w:proofErr w:type="spellStart"/>
      <w:r w:rsidRPr="00C925B5">
        <w:rPr>
          <w:bCs/>
          <w:lang w:val="en-US"/>
        </w:rPr>
        <w:t>oss</w:t>
      </w:r>
      <w:proofErr w:type="spellEnd"/>
      <w:r>
        <w:rPr>
          <w:bCs/>
          <w:lang w:val="en-US"/>
        </w:rPr>
        <w:t xml:space="preserve">. </w:t>
      </w:r>
      <w:r w:rsidRPr="009605D7">
        <w:rPr>
          <w:bCs/>
          <w:lang w:val="ru-RU"/>
        </w:rPr>
        <w:t>[</w:t>
      </w:r>
      <w:r w:rsidRPr="00F64D1C">
        <w:rPr>
          <w:bCs/>
          <w:lang w:val="en-US"/>
        </w:rPr>
        <w:t>viewed</w:t>
      </w:r>
      <w:r w:rsidRPr="009605D7">
        <w:rPr>
          <w:bCs/>
          <w:lang w:val="ru-RU"/>
        </w:rPr>
        <w:t xml:space="preserve"> </w:t>
      </w:r>
      <w:r>
        <w:rPr>
          <w:bCs/>
          <w:lang w:val="en-US"/>
        </w:rPr>
        <w:t>08.09.2026</w:t>
      </w:r>
      <w:r w:rsidRPr="009605D7">
        <w:rPr>
          <w:bCs/>
          <w:lang w:val="ru-RU"/>
        </w:rPr>
        <w:t>]</w:t>
      </w:r>
      <w:r>
        <w:rPr>
          <w:bCs/>
          <w:lang w:val="en-US"/>
        </w:rPr>
        <w:t>.</w:t>
      </w:r>
    </w:p>
    <w:p w14:paraId="7F263E65" w14:textId="755730BC" w:rsidR="006B5016" w:rsidRDefault="006B5016" w:rsidP="00677EDB">
      <w:pPr>
        <w:ind w:firstLine="567"/>
        <w:jc w:val="both"/>
        <w:rPr>
          <w:bCs/>
          <w:lang w:val="en-US"/>
        </w:rPr>
      </w:pPr>
      <w:r>
        <w:rPr>
          <w:bCs/>
          <w:lang w:val="en-US"/>
        </w:rPr>
        <w:t xml:space="preserve">[8] Exhibits-The Office </w:t>
      </w:r>
      <w:proofErr w:type="gramStart"/>
      <w:r>
        <w:rPr>
          <w:bCs/>
          <w:lang w:val="en-US"/>
        </w:rPr>
        <w:t>Of</w:t>
      </w:r>
      <w:proofErr w:type="gramEnd"/>
      <w:r>
        <w:rPr>
          <w:bCs/>
          <w:lang w:val="en-US"/>
        </w:rPr>
        <w:t xml:space="preserve"> Strategic Services: America’s First Intelligence Agency</w:t>
      </w:r>
      <w:r>
        <w:rPr>
          <w:bCs/>
        </w:rPr>
        <w:t xml:space="preserve">. </w:t>
      </w:r>
      <w:r>
        <w:rPr>
          <w:bCs/>
          <w:lang w:val="en-US"/>
        </w:rPr>
        <w:t xml:space="preserve">Online. Available from: </w:t>
      </w:r>
      <w:r w:rsidRPr="00C925B5">
        <w:rPr>
          <w:bCs/>
          <w:lang w:val="en-US"/>
        </w:rPr>
        <w:t>https://www.cia.gov/legacy/museum/exhibit/</w:t>
      </w:r>
      <w:r>
        <w:rPr>
          <w:bCs/>
          <w:lang w:val="en-US"/>
        </w:rPr>
        <w:t xml:space="preserve"> </w:t>
      </w:r>
      <w:r w:rsidRPr="00C925B5">
        <w:rPr>
          <w:bCs/>
          <w:lang w:val="en-US"/>
        </w:rPr>
        <w:t>the-office-of-strategic-services-n-americas-</w:t>
      </w:r>
      <w:proofErr w:type="gramStart"/>
      <w:r w:rsidRPr="00C925B5">
        <w:rPr>
          <w:bCs/>
          <w:lang w:val="en-US"/>
        </w:rPr>
        <w:t>first-intelligence</w:t>
      </w:r>
      <w:proofErr w:type="gramEnd"/>
      <w:r w:rsidRPr="00C925B5">
        <w:rPr>
          <w:bCs/>
          <w:lang w:val="en-US"/>
        </w:rPr>
        <w:t>-agency/</w:t>
      </w:r>
      <w:r>
        <w:rPr>
          <w:bCs/>
          <w:lang w:val="en-US"/>
        </w:rPr>
        <w:t xml:space="preserve">. </w:t>
      </w:r>
      <w:r w:rsidRPr="009605D7">
        <w:rPr>
          <w:bCs/>
          <w:lang w:val="ru-RU"/>
        </w:rPr>
        <w:t>[</w:t>
      </w:r>
      <w:r w:rsidRPr="00F64D1C">
        <w:rPr>
          <w:bCs/>
          <w:lang w:val="en-US"/>
        </w:rPr>
        <w:t>viewed</w:t>
      </w:r>
      <w:r w:rsidRPr="009605D7">
        <w:rPr>
          <w:bCs/>
          <w:lang w:val="ru-RU"/>
        </w:rPr>
        <w:t xml:space="preserve"> </w:t>
      </w:r>
      <w:r>
        <w:rPr>
          <w:bCs/>
          <w:lang w:val="en-US"/>
        </w:rPr>
        <w:t>08.09.2026</w:t>
      </w:r>
      <w:r w:rsidRPr="009605D7">
        <w:rPr>
          <w:bCs/>
          <w:lang w:val="ru-RU"/>
        </w:rPr>
        <w:t>].</w:t>
      </w:r>
    </w:p>
    <w:p w14:paraId="5119D274" w14:textId="40B652ED" w:rsidR="00C76A92" w:rsidRDefault="00C76A92" w:rsidP="00677EDB">
      <w:pPr>
        <w:ind w:firstLine="567"/>
        <w:jc w:val="both"/>
        <w:rPr>
          <w:bCs/>
          <w:lang w:val="ru-RU"/>
        </w:rPr>
      </w:pPr>
      <w:r>
        <w:rPr>
          <w:bCs/>
          <w:lang w:val="en-US"/>
        </w:rPr>
        <w:t>[9] The origins of OSINT. From WWII radio broadcast t</w:t>
      </w:r>
      <w:r w:rsidR="00176A62">
        <w:rPr>
          <w:bCs/>
          <w:lang w:val="en-US"/>
        </w:rPr>
        <w:t>o</w:t>
      </w:r>
      <w:r>
        <w:rPr>
          <w:bCs/>
          <w:lang w:val="en-US"/>
        </w:rPr>
        <w:t xml:space="preserve"> the social media era – how </w:t>
      </w:r>
      <w:proofErr w:type="gramStart"/>
      <w:r>
        <w:rPr>
          <w:bCs/>
          <w:lang w:val="en-US"/>
        </w:rPr>
        <w:t>Open Source</w:t>
      </w:r>
      <w:proofErr w:type="gramEnd"/>
      <w:r>
        <w:rPr>
          <w:bCs/>
          <w:lang w:val="en-US"/>
        </w:rPr>
        <w:t xml:space="preserve"> Intelligence became one of the most important disciplines of the modern age. 2026. Online. Available from: </w:t>
      </w:r>
      <w:r w:rsidRPr="00C76A92">
        <w:rPr>
          <w:bCs/>
          <w:lang w:val="en-US"/>
        </w:rPr>
        <w:t>https://www.forensicosint.com/origins-of-osint</w:t>
      </w:r>
      <w:r>
        <w:rPr>
          <w:bCs/>
          <w:lang w:val="en-US"/>
        </w:rPr>
        <w:t xml:space="preserve">. </w:t>
      </w:r>
      <w:r w:rsidRPr="009605D7">
        <w:rPr>
          <w:bCs/>
          <w:lang w:val="ru-RU"/>
        </w:rPr>
        <w:t>[</w:t>
      </w:r>
      <w:r w:rsidRPr="00F64D1C">
        <w:rPr>
          <w:bCs/>
          <w:lang w:val="en-US"/>
        </w:rPr>
        <w:t>viewed</w:t>
      </w:r>
      <w:r w:rsidRPr="009605D7">
        <w:rPr>
          <w:bCs/>
          <w:lang w:val="ru-RU"/>
        </w:rPr>
        <w:t xml:space="preserve"> </w:t>
      </w:r>
      <w:r>
        <w:rPr>
          <w:bCs/>
          <w:lang w:val="en-US"/>
        </w:rPr>
        <w:t>0</w:t>
      </w:r>
      <w:r w:rsidR="006D1E66">
        <w:rPr>
          <w:bCs/>
          <w:lang w:val="en-US"/>
        </w:rPr>
        <w:t>7</w:t>
      </w:r>
      <w:r>
        <w:rPr>
          <w:bCs/>
          <w:lang w:val="en-US"/>
        </w:rPr>
        <w:t>.09.2026</w:t>
      </w:r>
      <w:r w:rsidRPr="009605D7">
        <w:rPr>
          <w:bCs/>
          <w:lang w:val="ru-RU"/>
        </w:rPr>
        <w:t>].</w:t>
      </w:r>
    </w:p>
    <w:p w14:paraId="6209DA87" w14:textId="28AF47CA" w:rsidR="00BE1B82" w:rsidRDefault="00BE1B82" w:rsidP="00677EDB">
      <w:pPr>
        <w:ind w:firstLine="567"/>
        <w:jc w:val="both"/>
        <w:rPr>
          <w:bCs/>
          <w:lang w:val="en-US"/>
        </w:rPr>
      </w:pPr>
      <w:r>
        <w:rPr>
          <w:bCs/>
          <w:lang w:val="en-US"/>
        </w:rPr>
        <w:t xml:space="preserve">[10] Encyclopedia Britanica. Online. Available from: </w:t>
      </w:r>
      <w:r w:rsidRPr="00BE1B82">
        <w:rPr>
          <w:bCs/>
          <w:lang w:val="en-US"/>
        </w:rPr>
        <w:t>https://www.britannica.com/event/Iron-Curtain</w:t>
      </w:r>
      <w:r>
        <w:rPr>
          <w:bCs/>
          <w:lang w:val="en-US"/>
        </w:rPr>
        <w:t>. [viewed 0</w:t>
      </w:r>
      <w:r w:rsidR="006D1E66">
        <w:rPr>
          <w:bCs/>
          <w:lang w:val="en-US"/>
        </w:rPr>
        <w:t>8</w:t>
      </w:r>
      <w:r>
        <w:rPr>
          <w:bCs/>
          <w:lang w:val="en-US"/>
        </w:rPr>
        <w:t xml:space="preserve">.09.2026] </w:t>
      </w:r>
    </w:p>
    <w:p w14:paraId="52118253" w14:textId="51B8FC5D" w:rsidR="00BE1B82" w:rsidRDefault="00963BEF" w:rsidP="00677EDB">
      <w:pPr>
        <w:ind w:firstLine="567"/>
        <w:jc w:val="both"/>
        <w:rPr>
          <w:bCs/>
          <w:lang w:val="en-US"/>
        </w:rPr>
      </w:pPr>
      <w:r>
        <w:rPr>
          <w:bCs/>
          <w:lang w:val="en-US"/>
        </w:rPr>
        <w:t xml:space="preserve">[11] </w:t>
      </w:r>
      <w:r>
        <w:rPr>
          <w:bCs/>
          <w:lang w:val="en-US"/>
        </w:rPr>
        <w:t>The origins of OSINT. From WWII radio broadcast t</w:t>
      </w:r>
      <w:r w:rsidR="00176A62">
        <w:rPr>
          <w:bCs/>
          <w:lang w:val="en-US"/>
        </w:rPr>
        <w:t>o</w:t>
      </w:r>
      <w:r>
        <w:rPr>
          <w:bCs/>
          <w:lang w:val="en-US"/>
        </w:rPr>
        <w:t xml:space="preserve"> the social media era – how </w:t>
      </w:r>
      <w:proofErr w:type="gramStart"/>
      <w:r>
        <w:rPr>
          <w:bCs/>
          <w:lang w:val="en-US"/>
        </w:rPr>
        <w:t>Open Source</w:t>
      </w:r>
      <w:proofErr w:type="gramEnd"/>
      <w:r>
        <w:rPr>
          <w:bCs/>
          <w:lang w:val="en-US"/>
        </w:rPr>
        <w:t xml:space="preserve"> Intelligence became one of the most important disciplines of the modern age. 2026. Online. Available from: </w:t>
      </w:r>
      <w:r w:rsidRPr="00C76A92">
        <w:rPr>
          <w:bCs/>
          <w:lang w:val="en-US"/>
        </w:rPr>
        <w:t>https://www.forensicosint.com/origins-of-osint</w:t>
      </w:r>
      <w:r>
        <w:rPr>
          <w:bCs/>
          <w:lang w:val="en-US"/>
        </w:rPr>
        <w:t xml:space="preserve">. </w:t>
      </w:r>
      <w:r w:rsidRPr="009605D7">
        <w:rPr>
          <w:bCs/>
          <w:lang w:val="ru-RU"/>
        </w:rPr>
        <w:t>[</w:t>
      </w:r>
      <w:r w:rsidRPr="00F64D1C">
        <w:rPr>
          <w:bCs/>
          <w:lang w:val="en-US"/>
        </w:rPr>
        <w:t>viewed</w:t>
      </w:r>
      <w:r w:rsidRPr="009605D7">
        <w:rPr>
          <w:bCs/>
          <w:lang w:val="ru-RU"/>
        </w:rPr>
        <w:t xml:space="preserve"> </w:t>
      </w:r>
      <w:r>
        <w:rPr>
          <w:bCs/>
          <w:lang w:val="en-US"/>
        </w:rPr>
        <w:t>08.09.2026</w:t>
      </w:r>
      <w:r w:rsidRPr="009605D7">
        <w:rPr>
          <w:bCs/>
          <w:lang w:val="ru-RU"/>
        </w:rPr>
        <w:t>].</w:t>
      </w:r>
    </w:p>
    <w:p w14:paraId="78C2626E" w14:textId="05CA8337" w:rsidR="006D1E66" w:rsidRDefault="006D1E66" w:rsidP="00677EDB">
      <w:pPr>
        <w:ind w:firstLine="567"/>
        <w:jc w:val="both"/>
        <w:rPr>
          <w:bCs/>
          <w:lang w:val="en-US"/>
        </w:rPr>
      </w:pPr>
      <w:r>
        <w:rPr>
          <w:bCs/>
          <w:lang w:val="en-US"/>
        </w:rPr>
        <w:t>[12] Introduction to OSINT: What it is and why it matters. 2025</w:t>
      </w:r>
      <w:r w:rsidR="00BF0DBC">
        <w:rPr>
          <w:bCs/>
          <w:lang w:val="en-US"/>
        </w:rPr>
        <w:t>.</w:t>
      </w:r>
      <w:r>
        <w:rPr>
          <w:bCs/>
          <w:lang w:val="en-US"/>
        </w:rPr>
        <w:t xml:space="preserve"> Online. Available from: </w:t>
      </w:r>
      <w:r w:rsidRPr="006D1E66">
        <w:rPr>
          <w:bCs/>
          <w:lang w:val="en-US"/>
        </w:rPr>
        <w:t>https://www.intelmsl.com/introduction-to-osint-what-it-is-and-why-it-matters/</w:t>
      </w:r>
      <w:r>
        <w:rPr>
          <w:bCs/>
          <w:lang w:val="en-US"/>
        </w:rPr>
        <w:t xml:space="preserve">. </w:t>
      </w:r>
      <w:r w:rsidRPr="009605D7">
        <w:rPr>
          <w:bCs/>
          <w:lang w:val="ru-RU"/>
        </w:rPr>
        <w:t>[</w:t>
      </w:r>
      <w:r w:rsidRPr="00F64D1C">
        <w:rPr>
          <w:bCs/>
          <w:lang w:val="en-US"/>
        </w:rPr>
        <w:t>viewed</w:t>
      </w:r>
      <w:r w:rsidRPr="009605D7">
        <w:rPr>
          <w:bCs/>
          <w:lang w:val="ru-RU"/>
        </w:rPr>
        <w:t xml:space="preserve"> </w:t>
      </w:r>
      <w:r>
        <w:rPr>
          <w:bCs/>
          <w:lang w:val="en-US"/>
        </w:rPr>
        <w:t>08.09.2026</w:t>
      </w:r>
      <w:r w:rsidRPr="009605D7">
        <w:rPr>
          <w:bCs/>
          <w:lang w:val="ru-RU"/>
        </w:rPr>
        <w:t>]</w:t>
      </w:r>
      <w:r w:rsidR="002731DD">
        <w:rPr>
          <w:bCs/>
          <w:lang w:val="ru-RU"/>
        </w:rPr>
        <w:t>.</w:t>
      </w:r>
    </w:p>
    <w:p w14:paraId="2C89240E" w14:textId="4593BDED" w:rsidR="00BF0DBC" w:rsidRDefault="00BF0DBC" w:rsidP="00677EDB">
      <w:pPr>
        <w:ind w:firstLine="567"/>
        <w:jc w:val="both"/>
        <w:rPr>
          <w:bCs/>
          <w:lang w:val="en-US"/>
        </w:rPr>
      </w:pPr>
      <w:r>
        <w:rPr>
          <w:bCs/>
          <w:lang w:val="en-US"/>
        </w:rPr>
        <w:t xml:space="preserve">[13] Decoding Secrets Through Symbols: How Military Insignia Revealed Russia’s Hidden Sigint Network. 2025. Online. Available from: </w:t>
      </w:r>
      <w:r w:rsidRPr="00BF0DBC">
        <w:rPr>
          <w:bCs/>
          <w:lang w:val="en-US"/>
        </w:rPr>
        <w:t>https://checkfirst.network/decoding-secrets-through-symbols-how-military-insignia-revealed-russias-hidden-sigint-network/</w:t>
      </w:r>
      <w:r>
        <w:rPr>
          <w:bCs/>
          <w:lang w:val="en-US"/>
        </w:rPr>
        <w:t xml:space="preserve">. </w:t>
      </w:r>
      <w:r w:rsidRPr="009605D7">
        <w:rPr>
          <w:bCs/>
          <w:lang w:val="ru-RU"/>
        </w:rPr>
        <w:t>[</w:t>
      </w:r>
      <w:r w:rsidRPr="00F64D1C">
        <w:rPr>
          <w:bCs/>
          <w:lang w:val="en-US"/>
        </w:rPr>
        <w:t>viewed</w:t>
      </w:r>
      <w:r w:rsidRPr="009605D7">
        <w:rPr>
          <w:bCs/>
          <w:lang w:val="ru-RU"/>
        </w:rPr>
        <w:t xml:space="preserve"> </w:t>
      </w:r>
      <w:r>
        <w:rPr>
          <w:bCs/>
          <w:lang w:val="en-US"/>
        </w:rPr>
        <w:t>08.09.2026</w:t>
      </w:r>
      <w:r w:rsidRPr="009605D7">
        <w:rPr>
          <w:bCs/>
          <w:lang w:val="ru-RU"/>
        </w:rPr>
        <w:t>].</w:t>
      </w:r>
    </w:p>
    <w:p w14:paraId="1BCA62DD" w14:textId="21BA9299" w:rsidR="00C62745" w:rsidRDefault="00C62745" w:rsidP="00677EDB">
      <w:pPr>
        <w:ind w:firstLine="567"/>
        <w:jc w:val="both"/>
        <w:rPr>
          <w:bCs/>
          <w:lang w:val="en-US"/>
        </w:rPr>
      </w:pPr>
      <w:r>
        <w:rPr>
          <w:bCs/>
          <w:lang w:val="en-US"/>
        </w:rPr>
        <w:t xml:space="preserve">[14] A Short History of The Internet. 2020. Online. Available from: </w:t>
      </w:r>
      <w:r w:rsidRPr="00C62745">
        <w:rPr>
          <w:bCs/>
          <w:lang w:val="en-US"/>
        </w:rPr>
        <w:t>https://www.scienceandmediamuseum.org.uk/objects-and-stories/short-history-internet</w:t>
      </w:r>
      <w:r>
        <w:rPr>
          <w:bCs/>
          <w:lang w:val="en-US"/>
        </w:rPr>
        <w:t xml:space="preserve">. </w:t>
      </w:r>
      <w:r w:rsidRPr="009605D7">
        <w:rPr>
          <w:bCs/>
          <w:lang w:val="ru-RU"/>
        </w:rPr>
        <w:t>[</w:t>
      </w:r>
      <w:r w:rsidRPr="00F64D1C">
        <w:rPr>
          <w:bCs/>
          <w:lang w:val="en-US"/>
        </w:rPr>
        <w:t>viewed</w:t>
      </w:r>
      <w:r w:rsidRPr="009605D7">
        <w:rPr>
          <w:bCs/>
          <w:lang w:val="ru-RU"/>
        </w:rPr>
        <w:t xml:space="preserve"> </w:t>
      </w:r>
      <w:r>
        <w:rPr>
          <w:bCs/>
          <w:lang w:val="en-US"/>
        </w:rPr>
        <w:t>08.09.2026</w:t>
      </w:r>
      <w:r w:rsidRPr="009605D7">
        <w:rPr>
          <w:bCs/>
          <w:lang w:val="ru-RU"/>
        </w:rPr>
        <w:t>].</w:t>
      </w:r>
    </w:p>
    <w:p w14:paraId="5FF19C5D" w14:textId="407C1FC5" w:rsidR="002009FC" w:rsidRDefault="002009FC" w:rsidP="00677EDB">
      <w:pPr>
        <w:ind w:firstLine="567"/>
        <w:jc w:val="both"/>
        <w:rPr>
          <w:bCs/>
          <w:szCs w:val="28"/>
          <w:lang w:val="en-US"/>
        </w:rPr>
      </w:pPr>
      <w:r>
        <w:rPr>
          <w:bCs/>
          <w:lang w:val="en-US"/>
        </w:rPr>
        <w:t xml:space="preserve">[15] </w:t>
      </w:r>
      <w:r w:rsidRPr="008E4482">
        <w:rPr>
          <w:bCs/>
          <w:szCs w:val="28"/>
        </w:rPr>
        <w:t>Кръстев, К., Колев</w:t>
      </w:r>
      <w:r>
        <w:rPr>
          <w:bCs/>
          <w:szCs w:val="28"/>
          <w:lang w:val="en-US"/>
        </w:rPr>
        <w:t>.</w:t>
      </w:r>
      <w:r w:rsidRPr="008E4482">
        <w:rPr>
          <w:bCs/>
          <w:szCs w:val="28"/>
        </w:rPr>
        <w:t xml:space="preserve"> </w:t>
      </w:r>
      <w:proofErr w:type="spellStart"/>
      <w:r w:rsidRPr="008E4482">
        <w:rPr>
          <w:bCs/>
          <w:szCs w:val="28"/>
        </w:rPr>
        <w:t>Т.Операция</w:t>
      </w:r>
      <w:proofErr w:type="spellEnd"/>
      <w:r w:rsidRPr="008E4482">
        <w:rPr>
          <w:bCs/>
          <w:szCs w:val="28"/>
        </w:rPr>
        <w:t xml:space="preserve"> „Ревящ Лъв“ – системен анализ</w:t>
      </w:r>
      <w:r>
        <w:rPr>
          <w:bCs/>
          <w:szCs w:val="28"/>
          <w:lang w:val="en-US"/>
        </w:rPr>
        <w:t xml:space="preserve">. 2026. </w:t>
      </w:r>
      <w:proofErr w:type="spellStart"/>
      <w:r w:rsidRPr="008E4482">
        <w:rPr>
          <w:bCs/>
          <w:szCs w:val="28"/>
          <w:lang w:val="en-US"/>
        </w:rPr>
        <w:t>Сборник</w:t>
      </w:r>
      <w:proofErr w:type="spellEnd"/>
      <w:r w:rsidRPr="008E4482">
        <w:rPr>
          <w:bCs/>
          <w:szCs w:val="28"/>
          <w:lang w:val="en-US"/>
        </w:rPr>
        <w:t xml:space="preserve"> с </w:t>
      </w:r>
      <w:proofErr w:type="spellStart"/>
      <w:r w:rsidRPr="008E4482">
        <w:rPr>
          <w:bCs/>
          <w:szCs w:val="28"/>
          <w:lang w:val="en-US"/>
        </w:rPr>
        <w:t>доклади</w:t>
      </w:r>
      <w:proofErr w:type="spellEnd"/>
      <w:r w:rsidRPr="008E4482">
        <w:rPr>
          <w:bCs/>
          <w:szCs w:val="28"/>
          <w:lang w:val="en-US"/>
        </w:rPr>
        <w:t xml:space="preserve"> </w:t>
      </w:r>
      <w:proofErr w:type="spellStart"/>
      <w:r w:rsidRPr="008E4482">
        <w:rPr>
          <w:bCs/>
          <w:szCs w:val="28"/>
          <w:lang w:val="en-US"/>
        </w:rPr>
        <w:t>от</w:t>
      </w:r>
      <w:proofErr w:type="spellEnd"/>
      <w:r w:rsidRPr="008E4482">
        <w:rPr>
          <w:bCs/>
          <w:szCs w:val="28"/>
          <w:lang w:val="en-US"/>
        </w:rPr>
        <w:t xml:space="preserve"> </w:t>
      </w:r>
      <w:proofErr w:type="spellStart"/>
      <w:r w:rsidRPr="008E4482">
        <w:rPr>
          <w:bCs/>
          <w:szCs w:val="28"/>
          <w:lang w:val="en-US"/>
        </w:rPr>
        <w:t>Научна</w:t>
      </w:r>
      <w:proofErr w:type="spellEnd"/>
      <w:r w:rsidRPr="008E4482">
        <w:rPr>
          <w:bCs/>
          <w:szCs w:val="28"/>
          <w:lang w:val="en-US"/>
        </w:rPr>
        <w:t xml:space="preserve"> </w:t>
      </w:r>
      <w:proofErr w:type="spellStart"/>
      <w:r w:rsidRPr="008E4482">
        <w:rPr>
          <w:bCs/>
          <w:szCs w:val="28"/>
          <w:lang w:val="en-US"/>
        </w:rPr>
        <w:t>конференция</w:t>
      </w:r>
      <w:proofErr w:type="spellEnd"/>
      <w:r w:rsidRPr="008E4482">
        <w:rPr>
          <w:bCs/>
          <w:szCs w:val="28"/>
          <w:lang w:val="en-US"/>
        </w:rPr>
        <w:t xml:space="preserve"> „</w:t>
      </w:r>
      <w:proofErr w:type="spellStart"/>
      <w:r w:rsidRPr="008E4482">
        <w:rPr>
          <w:bCs/>
          <w:szCs w:val="28"/>
          <w:lang w:val="en-US"/>
        </w:rPr>
        <w:t>Актуални</w:t>
      </w:r>
      <w:proofErr w:type="spellEnd"/>
      <w:r w:rsidRPr="008E4482">
        <w:rPr>
          <w:bCs/>
          <w:szCs w:val="28"/>
          <w:lang w:val="en-US"/>
        </w:rPr>
        <w:t xml:space="preserve"> </w:t>
      </w:r>
      <w:proofErr w:type="spellStart"/>
      <w:r w:rsidRPr="008E4482">
        <w:rPr>
          <w:bCs/>
          <w:szCs w:val="28"/>
          <w:lang w:val="en-US"/>
        </w:rPr>
        <w:t>проблеми</w:t>
      </w:r>
      <w:proofErr w:type="spellEnd"/>
      <w:r w:rsidRPr="008E4482">
        <w:rPr>
          <w:bCs/>
          <w:szCs w:val="28"/>
          <w:lang w:val="en-US"/>
        </w:rPr>
        <w:t xml:space="preserve"> </w:t>
      </w:r>
      <w:proofErr w:type="spellStart"/>
      <w:r w:rsidRPr="008E4482">
        <w:rPr>
          <w:bCs/>
          <w:szCs w:val="28"/>
          <w:lang w:val="en-US"/>
        </w:rPr>
        <w:t>на</w:t>
      </w:r>
      <w:proofErr w:type="spellEnd"/>
      <w:r w:rsidRPr="008E4482">
        <w:rPr>
          <w:bCs/>
          <w:szCs w:val="28"/>
          <w:lang w:val="en-US"/>
        </w:rPr>
        <w:t xml:space="preserve"> </w:t>
      </w:r>
      <w:proofErr w:type="spellStart"/>
      <w:proofErr w:type="gramStart"/>
      <w:r w:rsidRPr="008E4482">
        <w:rPr>
          <w:bCs/>
          <w:szCs w:val="28"/>
          <w:lang w:val="en-US"/>
        </w:rPr>
        <w:t>сигурността</w:t>
      </w:r>
      <w:proofErr w:type="spellEnd"/>
      <w:r w:rsidRPr="008E4482">
        <w:rPr>
          <w:bCs/>
          <w:szCs w:val="28"/>
          <w:lang w:val="en-US"/>
        </w:rPr>
        <w:t>“ в</w:t>
      </w:r>
      <w:proofErr w:type="gramEnd"/>
      <w:r w:rsidRPr="008E4482">
        <w:rPr>
          <w:bCs/>
          <w:szCs w:val="28"/>
          <w:lang w:val="en-US"/>
        </w:rPr>
        <w:t xml:space="preserve"> НВУ „</w:t>
      </w:r>
      <w:proofErr w:type="spellStart"/>
      <w:r w:rsidRPr="008E4482">
        <w:rPr>
          <w:bCs/>
          <w:szCs w:val="28"/>
          <w:lang w:val="en-US"/>
        </w:rPr>
        <w:t>Васил</w:t>
      </w:r>
      <w:proofErr w:type="spellEnd"/>
      <w:r w:rsidRPr="008E4482">
        <w:rPr>
          <w:bCs/>
          <w:szCs w:val="28"/>
          <w:lang w:val="en-US"/>
        </w:rPr>
        <w:t xml:space="preserve"> </w:t>
      </w:r>
      <w:proofErr w:type="spellStart"/>
      <w:proofErr w:type="gramStart"/>
      <w:r w:rsidRPr="008E4482">
        <w:rPr>
          <w:bCs/>
          <w:szCs w:val="28"/>
          <w:lang w:val="en-US"/>
        </w:rPr>
        <w:t>Левски“</w:t>
      </w:r>
      <w:proofErr w:type="gramEnd"/>
      <w:r w:rsidRPr="008E4482">
        <w:rPr>
          <w:bCs/>
          <w:szCs w:val="28"/>
          <w:lang w:val="en-US"/>
        </w:rPr>
        <w:t>TOM</w:t>
      </w:r>
      <w:proofErr w:type="spellEnd"/>
      <w:r w:rsidRPr="008E4482">
        <w:rPr>
          <w:bCs/>
          <w:szCs w:val="28"/>
          <w:lang w:val="en-US"/>
        </w:rPr>
        <w:t xml:space="preserve"> 2, </w:t>
      </w:r>
      <w:r>
        <w:rPr>
          <w:bCs/>
          <w:szCs w:val="28"/>
        </w:rPr>
        <w:t xml:space="preserve">ИК на НВУ „Васил </w:t>
      </w:r>
      <w:proofErr w:type="gramStart"/>
      <w:r>
        <w:rPr>
          <w:bCs/>
          <w:szCs w:val="28"/>
        </w:rPr>
        <w:t>Левски“</w:t>
      </w:r>
      <w:proofErr w:type="gramEnd"/>
      <w:r w:rsidRPr="008E4482">
        <w:rPr>
          <w:bCs/>
          <w:szCs w:val="28"/>
          <w:lang w:val="en-US"/>
        </w:rPr>
        <w:t xml:space="preserve">, </w:t>
      </w:r>
      <w:proofErr w:type="spellStart"/>
      <w:r w:rsidRPr="008E4482">
        <w:rPr>
          <w:bCs/>
          <w:szCs w:val="28"/>
          <w:lang w:val="en-US"/>
        </w:rPr>
        <w:t>стр</w:t>
      </w:r>
      <w:proofErr w:type="spellEnd"/>
      <w:r w:rsidRPr="008E4482">
        <w:rPr>
          <w:bCs/>
          <w:szCs w:val="28"/>
          <w:lang w:val="en-US"/>
        </w:rPr>
        <w:t xml:space="preserve">. 117 - </w:t>
      </w:r>
      <w:proofErr w:type="spellStart"/>
      <w:r w:rsidRPr="008E4482">
        <w:rPr>
          <w:bCs/>
          <w:szCs w:val="28"/>
          <w:lang w:val="en-US"/>
        </w:rPr>
        <w:t>стр</w:t>
      </w:r>
      <w:proofErr w:type="spellEnd"/>
      <w:r w:rsidRPr="008E4482">
        <w:rPr>
          <w:bCs/>
          <w:szCs w:val="28"/>
          <w:lang w:val="en-US"/>
        </w:rPr>
        <w:t>. 126</w:t>
      </w:r>
      <w:r>
        <w:rPr>
          <w:bCs/>
          <w:szCs w:val="28"/>
          <w:lang w:val="en-US"/>
        </w:rPr>
        <w:t>.</w:t>
      </w:r>
      <w:r>
        <w:rPr>
          <w:bCs/>
          <w:szCs w:val="28"/>
        </w:rPr>
        <w:t xml:space="preserve"> </w:t>
      </w:r>
      <w:r w:rsidRPr="008E4482">
        <w:rPr>
          <w:bCs/>
          <w:szCs w:val="28"/>
          <w:lang w:val="en-US"/>
        </w:rPr>
        <w:t>ISSN 2367-7465</w:t>
      </w:r>
      <w:r>
        <w:rPr>
          <w:bCs/>
          <w:szCs w:val="28"/>
        </w:rPr>
        <w:t>.</w:t>
      </w:r>
    </w:p>
    <w:p w14:paraId="22B4AE49" w14:textId="42AE036F" w:rsidR="00176A62" w:rsidRPr="00176A62" w:rsidRDefault="00176A62" w:rsidP="00677EDB">
      <w:pPr>
        <w:ind w:firstLine="567"/>
        <w:jc w:val="both"/>
        <w:rPr>
          <w:bCs/>
          <w:lang w:val="en-US"/>
        </w:rPr>
      </w:pPr>
      <w:r>
        <w:rPr>
          <w:bCs/>
          <w:szCs w:val="28"/>
          <w:lang w:val="en-US"/>
        </w:rPr>
        <w:lastRenderedPageBreak/>
        <w:t xml:space="preserve">[16] </w:t>
      </w:r>
      <w:r>
        <w:rPr>
          <w:bCs/>
          <w:lang w:val="en-US"/>
        </w:rPr>
        <w:t xml:space="preserve">The origins of OSINT. From WWII radio broadcast </w:t>
      </w:r>
      <w:proofErr w:type="gramStart"/>
      <w:r>
        <w:rPr>
          <w:bCs/>
          <w:lang w:val="en-US"/>
        </w:rPr>
        <w:t>t</w:t>
      </w:r>
      <w:proofErr w:type="gramEnd"/>
      <w:r>
        <w:rPr>
          <w:bCs/>
          <w:lang w:val="en-US"/>
        </w:rPr>
        <w:t xml:space="preserve"> the social media era – how </w:t>
      </w:r>
      <w:proofErr w:type="gramStart"/>
      <w:r>
        <w:rPr>
          <w:bCs/>
          <w:lang w:val="en-US"/>
        </w:rPr>
        <w:t>Open Source</w:t>
      </w:r>
      <w:proofErr w:type="gramEnd"/>
      <w:r>
        <w:rPr>
          <w:bCs/>
          <w:lang w:val="en-US"/>
        </w:rPr>
        <w:t xml:space="preserve"> Intelligence became one of the most important disciplines of the modern age. 2026. Online. Available from: </w:t>
      </w:r>
      <w:r w:rsidRPr="00C76A92">
        <w:rPr>
          <w:bCs/>
          <w:lang w:val="en-US"/>
        </w:rPr>
        <w:t>https://www.forensicosint.com/origins-of-osint</w:t>
      </w:r>
      <w:r>
        <w:rPr>
          <w:bCs/>
          <w:lang w:val="en-US"/>
        </w:rPr>
        <w:t xml:space="preserve">. </w:t>
      </w:r>
      <w:r w:rsidRPr="009605D7">
        <w:rPr>
          <w:bCs/>
          <w:lang w:val="ru-RU"/>
        </w:rPr>
        <w:t>[</w:t>
      </w:r>
      <w:r w:rsidRPr="00F64D1C">
        <w:rPr>
          <w:bCs/>
          <w:lang w:val="en-US"/>
        </w:rPr>
        <w:t>viewed</w:t>
      </w:r>
      <w:r w:rsidRPr="009605D7">
        <w:rPr>
          <w:bCs/>
          <w:lang w:val="ru-RU"/>
        </w:rPr>
        <w:t xml:space="preserve"> </w:t>
      </w:r>
      <w:r>
        <w:rPr>
          <w:bCs/>
          <w:lang w:val="en-US"/>
        </w:rPr>
        <w:t>08.09.2026</w:t>
      </w:r>
      <w:r w:rsidRPr="009605D7">
        <w:rPr>
          <w:bCs/>
          <w:lang w:val="ru-RU"/>
        </w:rPr>
        <w:t>].</w:t>
      </w:r>
    </w:p>
    <w:p w14:paraId="3EEA3D3A" w14:textId="77777777" w:rsidR="001F6E53" w:rsidRDefault="001F6E53" w:rsidP="003004BD">
      <w:pPr>
        <w:ind w:firstLine="567"/>
        <w:jc w:val="both"/>
        <w:rPr>
          <w:szCs w:val="28"/>
        </w:rPr>
      </w:pPr>
    </w:p>
    <w:p w14:paraId="3A07BFAC" w14:textId="42561C1F" w:rsidR="007E2105" w:rsidRPr="0022685B" w:rsidRDefault="007E2105" w:rsidP="003004BD">
      <w:pPr>
        <w:ind w:firstLine="567"/>
        <w:jc w:val="both"/>
        <w:rPr>
          <w:b/>
          <w:szCs w:val="28"/>
        </w:rPr>
      </w:pPr>
      <w:r w:rsidRPr="0022685B">
        <w:rPr>
          <w:b/>
          <w:szCs w:val="28"/>
        </w:rPr>
        <w:t>ЛИТЕРАТУРА:</w:t>
      </w:r>
    </w:p>
    <w:p w14:paraId="7E88F264" w14:textId="67EB6C6A" w:rsidR="007B5909" w:rsidRPr="00694543" w:rsidRDefault="00694543" w:rsidP="00694543">
      <w:pPr>
        <w:ind w:firstLine="567"/>
        <w:jc w:val="both"/>
        <w:rPr>
          <w:szCs w:val="28"/>
        </w:rPr>
      </w:pPr>
      <w:r w:rsidRPr="009605D7">
        <w:rPr>
          <w:szCs w:val="28"/>
          <w:lang w:val="ru-RU"/>
        </w:rPr>
        <w:t>1</w:t>
      </w:r>
      <w:r w:rsidR="007041A3">
        <w:rPr>
          <w:szCs w:val="28"/>
        </w:rPr>
        <w:t>.</w:t>
      </w:r>
      <w:r w:rsidRPr="009605D7">
        <w:rPr>
          <w:szCs w:val="28"/>
          <w:lang w:val="ru-RU"/>
        </w:rPr>
        <w:t xml:space="preserve"> </w:t>
      </w:r>
      <w:r w:rsidR="007973BD" w:rsidRPr="007973BD">
        <w:rPr>
          <w:szCs w:val="28"/>
          <w:lang w:bidi="bg-BG"/>
        </w:rPr>
        <w:t xml:space="preserve">БДС </w:t>
      </w:r>
      <w:r w:rsidR="007973BD" w:rsidRPr="007973BD">
        <w:rPr>
          <w:szCs w:val="28"/>
        </w:rPr>
        <w:t xml:space="preserve">ISO </w:t>
      </w:r>
      <w:r w:rsidR="007973BD" w:rsidRPr="007973BD">
        <w:rPr>
          <w:szCs w:val="28"/>
          <w:lang w:bidi="bg-BG"/>
        </w:rPr>
        <w:t xml:space="preserve">7144:2011, </w:t>
      </w:r>
      <w:r w:rsidR="007973BD" w:rsidRPr="007973BD">
        <w:rPr>
          <w:i/>
          <w:szCs w:val="28"/>
          <w:lang w:bidi="bg-BG"/>
        </w:rPr>
        <w:t>Документация. Оформяне на дисертации и подобни документи</w:t>
      </w:r>
    </w:p>
    <w:p w14:paraId="424A58EC" w14:textId="58D4FAF8" w:rsidR="007B5909" w:rsidRPr="00694543" w:rsidRDefault="00694543" w:rsidP="00694543">
      <w:pPr>
        <w:ind w:firstLine="567"/>
        <w:jc w:val="both"/>
        <w:rPr>
          <w:szCs w:val="28"/>
        </w:rPr>
      </w:pPr>
      <w:r w:rsidRPr="009605D7">
        <w:rPr>
          <w:bCs/>
          <w:szCs w:val="28"/>
          <w:lang w:val="ru-RU"/>
        </w:rPr>
        <w:t>2</w:t>
      </w:r>
      <w:r w:rsidR="007041A3">
        <w:rPr>
          <w:bCs/>
          <w:szCs w:val="28"/>
        </w:rPr>
        <w:t>.</w:t>
      </w:r>
      <w:r w:rsidRPr="009605D7">
        <w:rPr>
          <w:bCs/>
          <w:szCs w:val="28"/>
          <w:lang w:val="ru-RU"/>
        </w:rPr>
        <w:t xml:space="preserve"> </w:t>
      </w:r>
      <w:r w:rsidR="008665B8" w:rsidRPr="008E4482">
        <w:rPr>
          <w:bCs/>
          <w:szCs w:val="28"/>
        </w:rPr>
        <w:t>Кръстев, К., Колев</w:t>
      </w:r>
      <w:r w:rsidR="008665B8">
        <w:rPr>
          <w:bCs/>
          <w:szCs w:val="28"/>
          <w:lang w:val="en-US"/>
        </w:rPr>
        <w:t>.</w:t>
      </w:r>
      <w:r w:rsidR="008665B8" w:rsidRPr="008E4482">
        <w:rPr>
          <w:bCs/>
          <w:szCs w:val="28"/>
        </w:rPr>
        <w:t xml:space="preserve"> </w:t>
      </w:r>
      <w:proofErr w:type="spellStart"/>
      <w:r w:rsidR="008665B8" w:rsidRPr="008E4482">
        <w:rPr>
          <w:bCs/>
          <w:szCs w:val="28"/>
        </w:rPr>
        <w:t>Т.Операция</w:t>
      </w:r>
      <w:proofErr w:type="spellEnd"/>
      <w:r w:rsidR="008665B8" w:rsidRPr="008E4482">
        <w:rPr>
          <w:bCs/>
          <w:szCs w:val="28"/>
        </w:rPr>
        <w:t xml:space="preserve"> „Ревящ Лъв“ – системен анализ</w:t>
      </w:r>
      <w:r w:rsidR="008665B8">
        <w:rPr>
          <w:bCs/>
          <w:szCs w:val="28"/>
          <w:lang w:val="en-US"/>
        </w:rPr>
        <w:t xml:space="preserve">. 2026. </w:t>
      </w:r>
      <w:proofErr w:type="spellStart"/>
      <w:r w:rsidR="008665B8" w:rsidRPr="008E4482">
        <w:rPr>
          <w:bCs/>
          <w:szCs w:val="28"/>
          <w:lang w:val="en-US"/>
        </w:rPr>
        <w:t>Сборник</w:t>
      </w:r>
      <w:proofErr w:type="spellEnd"/>
      <w:r w:rsidR="008665B8" w:rsidRPr="008E4482">
        <w:rPr>
          <w:bCs/>
          <w:szCs w:val="28"/>
          <w:lang w:val="en-US"/>
        </w:rPr>
        <w:t xml:space="preserve"> с </w:t>
      </w:r>
      <w:proofErr w:type="spellStart"/>
      <w:r w:rsidR="008665B8" w:rsidRPr="008E4482">
        <w:rPr>
          <w:bCs/>
          <w:szCs w:val="28"/>
          <w:lang w:val="en-US"/>
        </w:rPr>
        <w:t>доклади</w:t>
      </w:r>
      <w:proofErr w:type="spellEnd"/>
      <w:r w:rsidR="008665B8" w:rsidRPr="008E4482">
        <w:rPr>
          <w:bCs/>
          <w:szCs w:val="28"/>
          <w:lang w:val="en-US"/>
        </w:rPr>
        <w:t xml:space="preserve"> </w:t>
      </w:r>
      <w:proofErr w:type="spellStart"/>
      <w:r w:rsidR="008665B8" w:rsidRPr="008E4482">
        <w:rPr>
          <w:bCs/>
          <w:szCs w:val="28"/>
          <w:lang w:val="en-US"/>
        </w:rPr>
        <w:t>от</w:t>
      </w:r>
      <w:proofErr w:type="spellEnd"/>
      <w:r w:rsidR="008665B8" w:rsidRPr="008E4482">
        <w:rPr>
          <w:bCs/>
          <w:szCs w:val="28"/>
          <w:lang w:val="en-US"/>
        </w:rPr>
        <w:t xml:space="preserve"> </w:t>
      </w:r>
      <w:proofErr w:type="spellStart"/>
      <w:r w:rsidR="008665B8" w:rsidRPr="008E4482">
        <w:rPr>
          <w:bCs/>
          <w:szCs w:val="28"/>
          <w:lang w:val="en-US"/>
        </w:rPr>
        <w:t>Научна</w:t>
      </w:r>
      <w:proofErr w:type="spellEnd"/>
      <w:r w:rsidR="008665B8" w:rsidRPr="008E4482">
        <w:rPr>
          <w:bCs/>
          <w:szCs w:val="28"/>
          <w:lang w:val="en-US"/>
        </w:rPr>
        <w:t xml:space="preserve"> </w:t>
      </w:r>
      <w:proofErr w:type="spellStart"/>
      <w:r w:rsidR="008665B8" w:rsidRPr="008E4482">
        <w:rPr>
          <w:bCs/>
          <w:szCs w:val="28"/>
          <w:lang w:val="en-US"/>
        </w:rPr>
        <w:t>конференция</w:t>
      </w:r>
      <w:proofErr w:type="spellEnd"/>
      <w:r w:rsidR="008665B8" w:rsidRPr="008E4482">
        <w:rPr>
          <w:bCs/>
          <w:szCs w:val="28"/>
          <w:lang w:val="en-US"/>
        </w:rPr>
        <w:t xml:space="preserve"> „</w:t>
      </w:r>
      <w:proofErr w:type="spellStart"/>
      <w:r w:rsidR="008665B8" w:rsidRPr="008E4482">
        <w:rPr>
          <w:bCs/>
          <w:szCs w:val="28"/>
          <w:lang w:val="en-US"/>
        </w:rPr>
        <w:t>Актуални</w:t>
      </w:r>
      <w:proofErr w:type="spellEnd"/>
      <w:r w:rsidR="008665B8" w:rsidRPr="008E4482">
        <w:rPr>
          <w:bCs/>
          <w:szCs w:val="28"/>
          <w:lang w:val="en-US"/>
        </w:rPr>
        <w:t xml:space="preserve"> </w:t>
      </w:r>
      <w:proofErr w:type="spellStart"/>
      <w:r w:rsidR="008665B8" w:rsidRPr="008E4482">
        <w:rPr>
          <w:bCs/>
          <w:szCs w:val="28"/>
          <w:lang w:val="en-US"/>
        </w:rPr>
        <w:t>проблеми</w:t>
      </w:r>
      <w:proofErr w:type="spellEnd"/>
      <w:r w:rsidR="008665B8" w:rsidRPr="008E4482">
        <w:rPr>
          <w:bCs/>
          <w:szCs w:val="28"/>
          <w:lang w:val="en-US"/>
        </w:rPr>
        <w:t xml:space="preserve"> </w:t>
      </w:r>
      <w:proofErr w:type="spellStart"/>
      <w:r w:rsidR="008665B8" w:rsidRPr="008E4482">
        <w:rPr>
          <w:bCs/>
          <w:szCs w:val="28"/>
          <w:lang w:val="en-US"/>
        </w:rPr>
        <w:t>на</w:t>
      </w:r>
      <w:proofErr w:type="spellEnd"/>
      <w:r w:rsidR="008665B8" w:rsidRPr="008E4482">
        <w:rPr>
          <w:bCs/>
          <w:szCs w:val="28"/>
          <w:lang w:val="en-US"/>
        </w:rPr>
        <w:t xml:space="preserve"> </w:t>
      </w:r>
      <w:proofErr w:type="spellStart"/>
      <w:proofErr w:type="gramStart"/>
      <w:r w:rsidR="008665B8" w:rsidRPr="008E4482">
        <w:rPr>
          <w:bCs/>
          <w:szCs w:val="28"/>
          <w:lang w:val="en-US"/>
        </w:rPr>
        <w:t>сигурността</w:t>
      </w:r>
      <w:proofErr w:type="spellEnd"/>
      <w:r w:rsidR="008665B8" w:rsidRPr="008E4482">
        <w:rPr>
          <w:bCs/>
          <w:szCs w:val="28"/>
          <w:lang w:val="en-US"/>
        </w:rPr>
        <w:t>“ в</w:t>
      </w:r>
      <w:proofErr w:type="gramEnd"/>
      <w:r w:rsidR="008665B8" w:rsidRPr="008E4482">
        <w:rPr>
          <w:bCs/>
          <w:szCs w:val="28"/>
          <w:lang w:val="en-US"/>
        </w:rPr>
        <w:t xml:space="preserve"> НВУ „</w:t>
      </w:r>
      <w:proofErr w:type="spellStart"/>
      <w:r w:rsidR="008665B8" w:rsidRPr="008E4482">
        <w:rPr>
          <w:bCs/>
          <w:szCs w:val="28"/>
          <w:lang w:val="en-US"/>
        </w:rPr>
        <w:t>Васил</w:t>
      </w:r>
      <w:proofErr w:type="spellEnd"/>
      <w:r w:rsidR="008665B8" w:rsidRPr="008E4482">
        <w:rPr>
          <w:bCs/>
          <w:szCs w:val="28"/>
          <w:lang w:val="en-US"/>
        </w:rPr>
        <w:t xml:space="preserve"> </w:t>
      </w:r>
      <w:proofErr w:type="spellStart"/>
      <w:proofErr w:type="gramStart"/>
      <w:r w:rsidR="008665B8" w:rsidRPr="008E4482">
        <w:rPr>
          <w:bCs/>
          <w:szCs w:val="28"/>
          <w:lang w:val="en-US"/>
        </w:rPr>
        <w:t>Левски“</w:t>
      </w:r>
      <w:proofErr w:type="gramEnd"/>
      <w:r w:rsidR="008665B8" w:rsidRPr="008E4482">
        <w:rPr>
          <w:bCs/>
          <w:szCs w:val="28"/>
          <w:lang w:val="en-US"/>
        </w:rPr>
        <w:t>TOM</w:t>
      </w:r>
      <w:proofErr w:type="spellEnd"/>
      <w:r w:rsidR="008665B8" w:rsidRPr="008E4482">
        <w:rPr>
          <w:bCs/>
          <w:szCs w:val="28"/>
          <w:lang w:val="en-US"/>
        </w:rPr>
        <w:t xml:space="preserve"> 2, </w:t>
      </w:r>
      <w:r w:rsidR="008665B8">
        <w:rPr>
          <w:bCs/>
          <w:szCs w:val="28"/>
        </w:rPr>
        <w:t xml:space="preserve">ИК на НВУ „Васил </w:t>
      </w:r>
      <w:proofErr w:type="gramStart"/>
      <w:r w:rsidR="008665B8">
        <w:rPr>
          <w:bCs/>
          <w:szCs w:val="28"/>
        </w:rPr>
        <w:t>Левски“</w:t>
      </w:r>
      <w:proofErr w:type="gramEnd"/>
      <w:r w:rsidR="008665B8" w:rsidRPr="008E4482">
        <w:rPr>
          <w:bCs/>
          <w:szCs w:val="28"/>
          <w:lang w:val="en-US"/>
        </w:rPr>
        <w:t xml:space="preserve">, </w:t>
      </w:r>
      <w:proofErr w:type="spellStart"/>
      <w:r w:rsidR="008665B8" w:rsidRPr="008E4482">
        <w:rPr>
          <w:bCs/>
          <w:szCs w:val="28"/>
          <w:lang w:val="en-US"/>
        </w:rPr>
        <w:t>стр</w:t>
      </w:r>
      <w:proofErr w:type="spellEnd"/>
      <w:r w:rsidR="008665B8" w:rsidRPr="008E4482">
        <w:rPr>
          <w:bCs/>
          <w:szCs w:val="28"/>
          <w:lang w:val="en-US"/>
        </w:rPr>
        <w:t xml:space="preserve">. 117 - </w:t>
      </w:r>
      <w:proofErr w:type="spellStart"/>
      <w:r w:rsidR="008665B8" w:rsidRPr="008E4482">
        <w:rPr>
          <w:bCs/>
          <w:szCs w:val="28"/>
          <w:lang w:val="en-US"/>
        </w:rPr>
        <w:t>стр</w:t>
      </w:r>
      <w:proofErr w:type="spellEnd"/>
      <w:r w:rsidR="008665B8" w:rsidRPr="008E4482">
        <w:rPr>
          <w:bCs/>
          <w:szCs w:val="28"/>
          <w:lang w:val="en-US"/>
        </w:rPr>
        <w:t>. 126</w:t>
      </w:r>
      <w:r w:rsidR="008665B8">
        <w:rPr>
          <w:bCs/>
          <w:szCs w:val="28"/>
          <w:lang w:val="en-US"/>
        </w:rPr>
        <w:t>.</w:t>
      </w:r>
      <w:r w:rsidR="008665B8">
        <w:rPr>
          <w:bCs/>
          <w:szCs w:val="28"/>
        </w:rPr>
        <w:t xml:space="preserve"> </w:t>
      </w:r>
      <w:r w:rsidR="008665B8" w:rsidRPr="008E4482">
        <w:rPr>
          <w:bCs/>
          <w:szCs w:val="28"/>
          <w:lang w:val="en-US"/>
        </w:rPr>
        <w:t>ISSN 2367-7465</w:t>
      </w:r>
      <w:r w:rsidR="008665B8">
        <w:rPr>
          <w:bCs/>
          <w:szCs w:val="28"/>
        </w:rPr>
        <w:t>.</w:t>
      </w:r>
    </w:p>
    <w:p w14:paraId="089CE7E7" w14:textId="37F75FB2" w:rsidR="007B5909" w:rsidRDefault="00694543" w:rsidP="00694543">
      <w:pPr>
        <w:ind w:firstLine="567"/>
        <w:jc w:val="both"/>
        <w:rPr>
          <w:bCs/>
          <w:szCs w:val="28"/>
          <w:lang w:val="en-US"/>
        </w:rPr>
      </w:pPr>
      <w:r>
        <w:rPr>
          <w:bCs/>
          <w:szCs w:val="28"/>
          <w:lang w:val="en-US"/>
        </w:rPr>
        <w:t>3</w:t>
      </w:r>
      <w:r w:rsidR="007041A3">
        <w:rPr>
          <w:bCs/>
          <w:szCs w:val="28"/>
        </w:rPr>
        <w:t>.</w:t>
      </w:r>
      <w:r>
        <w:rPr>
          <w:bCs/>
          <w:szCs w:val="28"/>
          <w:lang w:val="en-US"/>
        </w:rPr>
        <w:t xml:space="preserve"> </w:t>
      </w:r>
      <w:r w:rsidR="002731DD">
        <w:rPr>
          <w:bCs/>
          <w:lang w:val="en-US"/>
        </w:rPr>
        <w:t xml:space="preserve">A Short History of The Internet. 2020. Online. Available from: </w:t>
      </w:r>
      <w:r w:rsidR="002731DD" w:rsidRPr="00C62745">
        <w:rPr>
          <w:bCs/>
          <w:lang w:val="en-US"/>
        </w:rPr>
        <w:t>https://www.scienceandmediamuseum.org.uk/objects-and-stories/short-history-internet</w:t>
      </w:r>
      <w:r w:rsidR="002731DD">
        <w:rPr>
          <w:bCs/>
          <w:lang w:val="en-US"/>
        </w:rPr>
        <w:t xml:space="preserve">. </w:t>
      </w:r>
      <w:r w:rsidR="002731DD" w:rsidRPr="009605D7">
        <w:rPr>
          <w:bCs/>
          <w:lang w:val="ru-RU"/>
        </w:rPr>
        <w:t>[</w:t>
      </w:r>
      <w:r w:rsidR="002731DD" w:rsidRPr="00F64D1C">
        <w:rPr>
          <w:bCs/>
          <w:lang w:val="en-US"/>
        </w:rPr>
        <w:t>viewed</w:t>
      </w:r>
      <w:r w:rsidR="002731DD" w:rsidRPr="009605D7">
        <w:rPr>
          <w:bCs/>
          <w:lang w:val="ru-RU"/>
        </w:rPr>
        <w:t xml:space="preserve"> </w:t>
      </w:r>
      <w:r w:rsidR="002731DD">
        <w:rPr>
          <w:bCs/>
          <w:lang w:val="en-US"/>
        </w:rPr>
        <w:t>08.09.2026</w:t>
      </w:r>
      <w:r w:rsidR="002731DD" w:rsidRPr="009605D7">
        <w:rPr>
          <w:bCs/>
          <w:lang w:val="ru-RU"/>
        </w:rPr>
        <w:t>].</w:t>
      </w:r>
    </w:p>
    <w:p w14:paraId="0D5CFBC0" w14:textId="0D6F482C" w:rsidR="007973BD" w:rsidRDefault="007973BD" w:rsidP="00694543">
      <w:pPr>
        <w:ind w:firstLine="567"/>
        <w:jc w:val="both"/>
        <w:rPr>
          <w:bCs/>
          <w:lang w:val="ru-RU"/>
        </w:rPr>
      </w:pPr>
      <w:r>
        <w:rPr>
          <w:szCs w:val="28"/>
        </w:rPr>
        <w:t>4</w:t>
      </w:r>
      <w:r w:rsidR="007041A3">
        <w:rPr>
          <w:szCs w:val="28"/>
        </w:rPr>
        <w:t>.</w:t>
      </w:r>
      <w:r w:rsidRPr="007973BD">
        <w:rPr>
          <w:szCs w:val="28"/>
          <w:lang w:val="en-US"/>
        </w:rPr>
        <w:t xml:space="preserve"> </w:t>
      </w:r>
      <w:r w:rsidR="002731DD">
        <w:rPr>
          <w:bCs/>
          <w:lang w:val="en-US"/>
        </w:rPr>
        <w:t xml:space="preserve">Decoding Secrets Through Symbols: How Military Insignia Revealed Russia’s Hidden Sigint Network. 2025. Online. Available from: </w:t>
      </w:r>
      <w:r w:rsidR="002731DD" w:rsidRPr="00BF0DBC">
        <w:rPr>
          <w:bCs/>
          <w:lang w:val="en-US"/>
        </w:rPr>
        <w:t>https://checkfirst.network/decoding-secrets-through-symbols-how-military-insignia-revealed-russias-hidden-sigint-network/</w:t>
      </w:r>
      <w:r w:rsidR="002731DD">
        <w:rPr>
          <w:bCs/>
          <w:lang w:val="en-US"/>
        </w:rPr>
        <w:t xml:space="preserve">. </w:t>
      </w:r>
      <w:r w:rsidR="002731DD" w:rsidRPr="009605D7">
        <w:rPr>
          <w:bCs/>
          <w:lang w:val="ru-RU"/>
        </w:rPr>
        <w:t>[</w:t>
      </w:r>
      <w:r w:rsidR="002731DD" w:rsidRPr="00F64D1C">
        <w:rPr>
          <w:bCs/>
          <w:lang w:val="en-US"/>
        </w:rPr>
        <w:t>viewed</w:t>
      </w:r>
      <w:r w:rsidR="002731DD" w:rsidRPr="009605D7">
        <w:rPr>
          <w:bCs/>
          <w:lang w:val="ru-RU"/>
        </w:rPr>
        <w:t xml:space="preserve"> </w:t>
      </w:r>
      <w:r w:rsidR="002731DD">
        <w:rPr>
          <w:bCs/>
          <w:lang w:val="en-US"/>
        </w:rPr>
        <w:t>08.09.2026</w:t>
      </w:r>
      <w:r w:rsidR="002731DD" w:rsidRPr="009605D7">
        <w:rPr>
          <w:bCs/>
          <w:lang w:val="ru-RU"/>
        </w:rPr>
        <w:t>].</w:t>
      </w:r>
    </w:p>
    <w:p w14:paraId="3E2E607C" w14:textId="7FAA0543" w:rsidR="002731DD" w:rsidRDefault="002731DD" w:rsidP="00694543">
      <w:pPr>
        <w:ind w:firstLine="567"/>
        <w:jc w:val="both"/>
        <w:rPr>
          <w:bCs/>
        </w:rPr>
      </w:pPr>
      <w:r>
        <w:rPr>
          <w:bCs/>
          <w:lang w:val="ru-RU"/>
        </w:rPr>
        <w:t xml:space="preserve">5.  </w:t>
      </w:r>
      <w:r>
        <w:rPr>
          <w:bCs/>
          <w:lang w:val="en-US"/>
        </w:rPr>
        <w:t xml:space="preserve">Encyclopedia Britanica. Online. Available from: </w:t>
      </w:r>
      <w:r w:rsidRPr="00BE1B82">
        <w:rPr>
          <w:bCs/>
          <w:lang w:val="en-US"/>
        </w:rPr>
        <w:t>https://www.britannica.com/event/Iron-Curtain</w:t>
      </w:r>
      <w:r>
        <w:rPr>
          <w:bCs/>
          <w:lang w:val="en-US"/>
        </w:rPr>
        <w:t>. [viewed 08.09.2026]</w:t>
      </w:r>
    </w:p>
    <w:p w14:paraId="5A1D0166" w14:textId="1E0D5631" w:rsidR="002731DD" w:rsidRDefault="002731DD" w:rsidP="00694543">
      <w:pPr>
        <w:ind w:firstLine="567"/>
        <w:jc w:val="both"/>
        <w:rPr>
          <w:bCs/>
          <w:lang w:val="ru-RU"/>
        </w:rPr>
      </w:pPr>
      <w:r>
        <w:rPr>
          <w:bCs/>
        </w:rPr>
        <w:t xml:space="preserve">6. </w:t>
      </w:r>
      <w:r>
        <w:rPr>
          <w:bCs/>
          <w:lang w:val="en-US"/>
        </w:rPr>
        <w:t xml:space="preserve">Exhibits-The Office </w:t>
      </w:r>
      <w:proofErr w:type="gramStart"/>
      <w:r>
        <w:rPr>
          <w:bCs/>
          <w:lang w:val="en-US"/>
        </w:rPr>
        <w:t>Of</w:t>
      </w:r>
      <w:proofErr w:type="gramEnd"/>
      <w:r>
        <w:rPr>
          <w:bCs/>
          <w:lang w:val="en-US"/>
        </w:rPr>
        <w:t xml:space="preserve"> Strategic Services: America’s First Intelligence Agency</w:t>
      </w:r>
      <w:r>
        <w:rPr>
          <w:bCs/>
        </w:rPr>
        <w:t xml:space="preserve">. </w:t>
      </w:r>
      <w:r>
        <w:rPr>
          <w:bCs/>
          <w:lang w:val="en-US"/>
        </w:rPr>
        <w:t xml:space="preserve">Online. Available from: </w:t>
      </w:r>
      <w:r w:rsidRPr="00C925B5">
        <w:rPr>
          <w:bCs/>
          <w:lang w:val="en-US"/>
        </w:rPr>
        <w:t>https://www.cia.gov/legacy/museum/exhibit/</w:t>
      </w:r>
      <w:r>
        <w:rPr>
          <w:bCs/>
          <w:lang w:val="en-US"/>
        </w:rPr>
        <w:t xml:space="preserve"> </w:t>
      </w:r>
      <w:r w:rsidRPr="00C925B5">
        <w:rPr>
          <w:bCs/>
          <w:lang w:val="en-US"/>
        </w:rPr>
        <w:t>the-office-of-strategic-services-n-americas-</w:t>
      </w:r>
      <w:proofErr w:type="gramStart"/>
      <w:r w:rsidRPr="00C925B5">
        <w:rPr>
          <w:bCs/>
          <w:lang w:val="en-US"/>
        </w:rPr>
        <w:t>first-intelligence</w:t>
      </w:r>
      <w:proofErr w:type="gramEnd"/>
      <w:r w:rsidRPr="00C925B5">
        <w:rPr>
          <w:bCs/>
          <w:lang w:val="en-US"/>
        </w:rPr>
        <w:t>-agency/</w:t>
      </w:r>
      <w:r>
        <w:rPr>
          <w:bCs/>
          <w:lang w:val="en-US"/>
        </w:rPr>
        <w:t xml:space="preserve">. </w:t>
      </w:r>
      <w:r w:rsidRPr="009605D7">
        <w:rPr>
          <w:bCs/>
          <w:lang w:val="ru-RU"/>
        </w:rPr>
        <w:t>[</w:t>
      </w:r>
      <w:r w:rsidRPr="00F64D1C">
        <w:rPr>
          <w:bCs/>
          <w:lang w:val="en-US"/>
        </w:rPr>
        <w:t>viewed</w:t>
      </w:r>
      <w:r w:rsidRPr="009605D7">
        <w:rPr>
          <w:bCs/>
          <w:lang w:val="ru-RU"/>
        </w:rPr>
        <w:t xml:space="preserve"> </w:t>
      </w:r>
      <w:r>
        <w:rPr>
          <w:bCs/>
          <w:lang w:val="en-US"/>
        </w:rPr>
        <w:t>08.09.2026</w:t>
      </w:r>
      <w:r w:rsidRPr="009605D7">
        <w:rPr>
          <w:bCs/>
          <w:lang w:val="ru-RU"/>
        </w:rPr>
        <w:t>].</w:t>
      </w:r>
    </w:p>
    <w:p w14:paraId="0AFCE0A9" w14:textId="5B532CF6" w:rsidR="002731DD" w:rsidRDefault="002731DD" w:rsidP="00694543">
      <w:pPr>
        <w:ind w:firstLine="567"/>
        <w:jc w:val="both"/>
        <w:rPr>
          <w:bCs/>
          <w:lang w:val="ru-RU"/>
        </w:rPr>
      </w:pPr>
      <w:r>
        <w:rPr>
          <w:bCs/>
          <w:lang w:val="ru-RU"/>
        </w:rPr>
        <w:t xml:space="preserve">7. </w:t>
      </w:r>
      <w:r>
        <w:rPr>
          <w:bCs/>
          <w:lang w:val="en-US"/>
        </w:rPr>
        <w:t xml:space="preserve">IMSL. The Historical Use of OSINT Through the Centuries. Online. Available from: </w:t>
      </w:r>
      <w:r w:rsidRPr="001C7846">
        <w:rPr>
          <w:bCs/>
          <w:lang w:val="en-US"/>
        </w:rPr>
        <w:t>https://www.intelmsl.com/osint-history/</w:t>
      </w:r>
      <w:r>
        <w:rPr>
          <w:bCs/>
          <w:lang w:val="en-US"/>
        </w:rPr>
        <w:t xml:space="preserve">. </w:t>
      </w:r>
      <w:r w:rsidRPr="009605D7">
        <w:rPr>
          <w:bCs/>
          <w:lang w:val="ru-RU"/>
        </w:rPr>
        <w:t>[</w:t>
      </w:r>
      <w:r w:rsidRPr="00F64D1C">
        <w:rPr>
          <w:bCs/>
          <w:lang w:val="en-US"/>
        </w:rPr>
        <w:t>viewed</w:t>
      </w:r>
      <w:r w:rsidRPr="009605D7">
        <w:rPr>
          <w:bCs/>
          <w:lang w:val="ru-RU"/>
        </w:rPr>
        <w:t xml:space="preserve"> </w:t>
      </w:r>
      <w:r>
        <w:rPr>
          <w:bCs/>
          <w:lang w:val="en-US"/>
        </w:rPr>
        <w:t>07.09.2026</w:t>
      </w:r>
      <w:r w:rsidRPr="009605D7">
        <w:rPr>
          <w:bCs/>
          <w:lang w:val="ru-RU"/>
        </w:rPr>
        <w:t>].</w:t>
      </w:r>
    </w:p>
    <w:p w14:paraId="4C994F9E" w14:textId="5DC4366B" w:rsidR="002731DD" w:rsidRDefault="002731DD" w:rsidP="00694543">
      <w:pPr>
        <w:ind w:firstLine="567"/>
        <w:jc w:val="both"/>
        <w:rPr>
          <w:bCs/>
          <w:lang w:val="ru-RU"/>
        </w:rPr>
      </w:pPr>
      <w:r>
        <w:rPr>
          <w:bCs/>
          <w:lang w:val="ru-RU"/>
        </w:rPr>
        <w:t xml:space="preserve">8. </w:t>
      </w:r>
      <w:r>
        <w:rPr>
          <w:bCs/>
          <w:lang w:val="en-US"/>
        </w:rPr>
        <w:t xml:space="preserve">Introduction to OSINT: What it is and why it matters. 2025. Online. Available from: </w:t>
      </w:r>
      <w:r w:rsidRPr="006D1E66">
        <w:rPr>
          <w:bCs/>
          <w:lang w:val="en-US"/>
        </w:rPr>
        <w:t>https://www.intelmsl.com/introduction-to-osint-what-it-is-and-why-it-matters/</w:t>
      </w:r>
      <w:r>
        <w:rPr>
          <w:bCs/>
          <w:lang w:val="en-US"/>
        </w:rPr>
        <w:t xml:space="preserve">. </w:t>
      </w:r>
      <w:r w:rsidRPr="009605D7">
        <w:rPr>
          <w:bCs/>
          <w:lang w:val="ru-RU"/>
        </w:rPr>
        <w:t>[</w:t>
      </w:r>
      <w:r w:rsidRPr="00F64D1C">
        <w:rPr>
          <w:bCs/>
          <w:lang w:val="en-US"/>
        </w:rPr>
        <w:t>viewed</w:t>
      </w:r>
      <w:r w:rsidRPr="009605D7">
        <w:rPr>
          <w:bCs/>
          <w:lang w:val="ru-RU"/>
        </w:rPr>
        <w:t xml:space="preserve"> </w:t>
      </w:r>
      <w:r>
        <w:rPr>
          <w:bCs/>
          <w:lang w:val="en-US"/>
        </w:rPr>
        <w:t>08.09.2026</w:t>
      </w:r>
      <w:r w:rsidRPr="009605D7">
        <w:rPr>
          <w:bCs/>
          <w:lang w:val="ru-RU"/>
        </w:rPr>
        <w:t>]</w:t>
      </w:r>
      <w:r>
        <w:rPr>
          <w:bCs/>
          <w:lang w:val="ru-RU"/>
        </w:rPr>
        <w:t>.</w:t>
      </w:r>
    </w:p>
    <w:p w14:paraId="0623D501" w14:textId="29B39AA7" w:rsidR="002731DD" w:rsidRDefault="002731DD" w:rsidP="00694543">
      <w:pPr>
        <w:ind w:firstLine="567"/>
        <w:jc w:val="both"/>
        <w:rPr>
          <w:bCs/>
          <w:lang w:val="ru-RU"/>
        </w:rPr>
      </w:pPr>
      <w:r>
        <w:rPr>
          <w:bCs/>
          <w:lang w:val="ru-RU"/>
        </w:rPr>
        <w:t xml:space="preserve">9. </w:t>
      </w:r>
      <w:r>
        <w:rPr>
          <w:bCs/>
          <w:lang w:val="en-US"/>
        </w:rPr>
        <w:t xml:space="preserve">Spade and Archer. The History of Open-Source Intelligence Before </w:t>
      </w:r>
      <w:proofErr w:type="gramStart"/>
      <w:r>
        <w:rPr>
          <w:bCs/>
          <w:lang w:val="en-US"/>
        </w:rPr>
        <w:t>The</w:t>
      </w:r>
      <w:proofErr w:type="gramEnd"/>
      <w:r>
        <w:rPr>
          <w:bCs/>
          <w:lang w:val="en-US"/>
        </w:rPr>
        <w:t xml:space="preserve"> Internet. Online. Available from: </w:t>
      </w:r>
      <w:r w:rsidRPr="000C4689">
        <w:rPr>
          <w:bCs/>
          <w:lang w:val="en-US"/>
        </w:rPr>
        <w:t>https://www.spadeandarcher.com/post/history-of-osint-before-the-internet</w:t>
      </w:r>
      <w:r>
        <w:rPr>
          <w:bCs/>
          <w:lang w:val="en-US"/>
        </w:rPr>
        <w:t xml:space="preserve">. </w:t>
      </w:r>
      <w:r w:rsidRPr="009605D7">
        <w:rPr>
          <w:bCs/>
          <w:lang w:val="ru-RU"/>
        </w:rPr>
        <w:t>[</w:t>
      </w:r>
      <w:r w:rsidRPr="00F64D1C">
        <w:rPr>
          <w:bCs/>
          <w:lang w:val="en-US"/>
        </w:rPr>
        <w:t>viewed</w:t>
      </w:r>
      <w:r w:rsidRPr="009605D7">
        <w:rPr>
          <w:bCs/>
          <w:lang w:val="ru-RU"/>
        </w:rPr>
        <w:t xml:space="preserve"> </w:t>
      </w:r>
      <w:r>
        <w:rPr>
          <w:bCs/>
          <w:lang w:val="en-US"/>
        </w:rPr>
        <w:t>07.09.2026</w:t>
      </w:r>
      <w:r w:rsidRPr="009605D7">
        <w:rPr>
          <w:bCs/>
          <w:lang w:val="ru-RU"/>
        </w:rPr>
        <w:t>].</w:t>
      </w:r>
    </w:p>
    <w:p w14:paraId="50D9196D" w14:textId="76BB2C29" w:rsidR="002731DD" w:rsidRDefault="002731DD" w:rsidP="00694543">
      <w:pPr>
        <w:ind w:firstLine="567"/>
        <w:jc w:val="both"/>
        <w:rPr>
          <w:bCs/>
          <w:lang w:val="ru-RU"/>
        </w:rPr>
      </w:pPr>
      <w:r>
        <w:rPr>
          <w:bCs/>
          <w:lang w:val="ru-RU"/>
        </w:rPr>
        <w:t xml:space="preserve">10. </w:t>
      </w:r>
      <w:r>
        <w:rPr>
          <w:bCs/>
          <w:lang w:val="en-US"/>
        </w:rPr>
        <w:t>The Historical Use of OSINT Through the Centuries</w:t>
      </w:r>
      <w:r w:rsidRPr="00F64D1C">
        <w:rPr>
          <w:bCs/>
          <w:i/>
          <w:lang w:val="en-US"/>
        </w:rPr>
        <w:t xml:space="preserve">. </w:t>
      </w:r>
      <w:r w:rsidRPr="00F64D1C">
        <w:rPr>
          <w:bCs/>
          <w:lang w:val="en-US"/>
        </w:rPr>
        <w:t>Online. Available</w:t>
      </w:r>
      <w:r w:rsidRPr="009605D7">
        <w:rPr>
          <w:bCs/>
          <w:lang w:val="ru-RU"/>
        </w:rPr>
        <w:t xml:space="preserve"> </w:t>
      </w:r>
      <w:r w:rsidRPr="00F64D1C">
        <w:rPr>
          <w:bCs/>
          <w:lang w:val="en-US"/>
        </w:rPr>
        <w:t>from</w:t>
      </w:r>
      <w:r w:rsidRPr="009605D7">
        <w:rPr>
          <w:bCs/>
          <w:lang w:val="ru-RU"/>
        </w:rPr>
        <w:t xml:space="preserve">: </w:t>
      </w:r>
      <w:r w:rsidRPr="00BF1F01">
        <w:t>https://www.intelmsl.com/osint-history/</w:t>
      </w:r>
      <w:r w:rsidRPr="009605D7">
        <w:rPr>
          <w:bCs/>
          <w:lang w:val="ru-RU"/>
        </w:rPr>
        <w:t>. [</w:t>
      </w:r>
      <w:r w:rsidRPr="00F64D1C">
        <w:rPr>
          <w:bCs/>
          <w:lang w:val="en-US"/>
        </w:rPr>
        <w:t>viewed</w:t>
      </w:r>
      <w:r w:rsidRPr="009605D7">
        <w:rPr>
          <w:bCs/>
          <w:lang w:val="ru-RU"/>
        </w:rPr>
        <w:t xml:space="preserve"> </w:t>
      </w:r>
      <w:r>
        <w:rPr>
          <w:bCs/>
          <w:lang w:val="en-US"/>
        </w:rPr>
        <w:t>07.09.2026</w:t>
      </w:r>
      <w:r w:rsidRPr="009605D7">
        <w:rPr>
          <w:bCs/>
          <w:lang w:val="ru-RU"/>
        </w:rPr>
        <w:t>].</w:t>
      </w:r>
    </w:p>
    <w:p w14:paraId="01AD3399" w14:textId="7FDFD396" w:rsidR="002731DD" w:rsidRDefault="002731DD" w:rsidP="00694543">
      <w:pPr>
        <w:ind w:firstLine="567"/>
        <w:jc w:val="both"/>
        <w:rPr>
          <w:bCs/>
          <w:lang w:val="ru-RU"/>
        </w:rPr>
      </w:pPr>
      <w:r>
        <w:rPr>
          <w:bCs/>
          <w:lang w:val="ru-RU"/>
        </w:rPr>
        <w:t xml:space="preserve">11. </w:t>
      </w:r>
      <w:r>
        <w:rPr>
          <w:bCs/>
          <w:lang w:val="en-US"/>
        </w:rPr>
        <w:t xml:space="preserve">The origins of OSINT. From WWII radio broadcast </w:t>
      </w:r>
      <w:proofErr w:type="gramStart"/>
      <w:r>
        <w:rPr>
          <w:bCs/>
          <w:lang w:val="en-US"/>
        </w:rPr>
        <w:t>t</w:t>
      </w:r>
      <w:proofErr w:type="gramEnd"/>
      <w:r>
        <w:rPr>
          <w:bCs/>
          <w:lang w:val="en-US"/>
        </w:rPr>
        <w:t xml:space="preserve"> the social media era – how </w:t>
      </w:r>
      <w:proofErr w:type="gramStart"/>
      <w:r>
        <w:rPr>
          <w:bCs/>
          <w:lang w:val="en-US"/>
        </w:rPr>
        <w:t>Open Source</w:t>
      </w:r>
      <w:proofErr w:type="gramEnd"/>
      <w:r>
        <w:rPr>
          <w:bCs/>
          <w:lang w:val="en-US"/>
        </w:rPr>
        <w:t xml:space="preserve"> Intelligence became one of the most important disciplines of the modern age. 2026. Online. Available from: </w:t>
      </w:r>
      <w:r w:rsidRPr="00C76A92">
        <w:rPr>
          <w:bCs/>
          <w:lang w:val="en-US"/>
        </w:rPr>
        <w:t>https://www.forensicosint.com/origins-of-osint</w:t>
      </w:r>
      <w:r>
        <w:rPr>
          <w:bCs/>
          <w:lang w:val="en-US"/>
        </w:rPr>
        <w:t xml:space="preserve">. </w:t>
      </w:r>
      <w:r w:rsidRPr="009605D7">
        <w:rPr>
          <w:bCs/>
          <w:lang w:val="ru-RU"/>
        </w:rPr>
        <w:t>[</w:t>
      </w:r>
      <w:r w:rsidRPr="00F64D1C">
        <w:rPr>
          <w:bCs/>
          <w:lang w:val="en-US"/>
        </w:rPr>
        <w:t>viewed</w:t>
      </w:r>
      <w:r w:rsidRPr="009605D7">
        <w:rPr>
          <w:bCs/>
          <w:lang w:val="ru-RU"/>
        </w:rPr>
        <w:t xml:space="preserve"> </w:t>
      </w:r>
      <w:r>
        <w:rPr>
          <w:bCs/>
          <w:lang w:val="en-US"/>
        </w:rPr>
        <w:t>08.09.2026</w:t>
      </w:r>
      <w:r w:rsidRPr="009605D7">
        <w:rPr>
          <w:bCs/>
          <w:lang w:val="ru-RU"/>
        </w:rPr>
        <w:t>].</w:t>
      </w:r>
    </w:p>
    <w:p w14:paraId="4BB0922C" w14:textId="5686D5F3" w:rsidR="002731DD" w:rsidRDefault="002731DD" w:rsidP="00694543">
      <w:pPr>
        <w:ind w:firstLine="567"/>
        <w:jc w:val="both"/>
        <w:rPr>
          <w:bCs/>
          <w:lang w:val="ru-RU"/>
        </w:rPr>
      </w:pPr>
      <w:r>
        <w:rPr>
          <w:bCs/>
          <w:lang w:val="ru-RU"/>
        </w:rPr>
        <w:t xml:space="preserve">12. </w:t>
      </w:r>
      <w:r>
        <w:rPr>
          <w:bCs/>
          <w:lang w:val="en-US"/>
        </w:rPr>
        <w:t xml:space="preserve">Wolf, W. III. Secret Agents, Secret Armies: The Short Happy Life of the OSS. 2020. Online. Available from: </w:t>
      </w:r>
      <w:r w:rsidRPr="00C925B5">
        <w:rPr>
          <w:bCs/>
          <w:lang w:val="en-US"/>
        </w:rPr>
        <w:t>https://www.nationalww2museum.org/</w:t>
      </w:r>
      <w:r>
        <w:rPr>
          <w:bCs/>
          <w:lang w:val="en-US"/>
        </w:rPr>
        <w:t xml:space="preserve"> </w:t>
      </w:r>
      <w:r w:rsidRPr="00C925B5">
        <w:rPr>
          <w:bCs/>
          <w:lang w:val="en-US"/>
        </w:rPr>
        <w:t>war/articles/</w:t>
      </w:r>
      <w:proofErr w:type="spellStart"/>
      <w:r w:rsidRPr="00C925B5">
        <w:rPr>
          <w:bCs/>
          <w:lang w:val="en-US"/>
        </w:rPr>
        <w:t>wwii</w:t>
      </w:r>
      <w:proofErr w:type="spellEnd"/>
      <w:r w:rsidRPr="00C925B5">
        <w:rPr>
          <w:bCs/>
          <w:lang w:val="en-US"/>
        </w:rPr>
        <w:t>-secret-agents-the-</w:t>
      </w:r>
      <w:proofErr w:type="spellStart"/>
      <w:r w:rsidRPr="00C925B5">
        <w:rPr>
          <w:bCs/>
          <w:lang w:val="en-US"/>
        </w:rPr>
        <w:t>oss</w:t>
      </w:r>
      <w:proofErr w:type="spellEnd"/>
      <w:r>
        <w:rPr>
          <w:bCs/>
          <w:lang w:val="en-US"/>
        </w:rPr>
        <w:t xml:space="preserve">. </w:t>
      </w:r>
      <w:r w:rsidRPr="009605D7">
        <w:rPr>
          <w:bCs/>
          <w:lang w:val="ru-RU"/>
        </w:rPr>
        <w:t>[</w:t>
      </w:r>
      <w:r w:rsidRPr="00F64D1C">
        <w:rPr>
          <w:bCs/>
          <w:lang w:val="en-US"/>
        </w:rPr>
        <w:t>viewed</w:t>
      </w:r>
      <w:r w:rsidRPr="009605D7">
        <w:rPr>
          <w:bCs/>
          <w:lang w:val="ru-RU"/>
        </w:rPr>
        <w:t xml:space="preserve"> </w:t>
      </w:r>
      <w:r>
        <w:rPr>
          <w:bCs/>
          <w:lang w:val="en-US"/>
        </w:rPr>
        <w:t>08.09.2026</w:t>
      </w:r>
      <w:r w:rsidRPr="009605D7">
        <w:rPr>
          <w:bCs/>
          <w:lang w:val="ru-RU"/>
        </w:rPr>
        <w:t>]</w:t>
      </w:r>
      <w:r>
        <w:rPr>
          <w:bCs/>
          <w:lang w:val="en-US"/>
        </w:rPr>
        <w:t>.</w:t>
      </w:r>
    </w:p>
    <w:p w14:paraId="13682745" w14:textId="77777777" w:rsidR="008665B8" w:rsidRPr="002132D2" w:rsidRDefault="008665B8" w:rsidP="008665B8">
      <w:pPr>
        <w:ind w:firstLine="567"/>
        <w:jc w:val="both"/>
        <w:rPr>
          <w:i/>
          <w:iCs/>
          <w:sz w:val="24"/>
        </w:rPr>
      </w:pPr>
      <w:r w:rsidRPr="002132D2">
        <w:rPr>
          <w:i/>
          <w:iCs/>
          <w:sz w:val="24"/>
        </w:rPr>
        <w:t>Сивелин Йорданов Славев </w:t>
      </w:r>
    </w:p>
    <w:p w14:paraId="1DB72E5A" w14:textId="77777777" w:rsidR="008665B8" w:rsidRPr="002132D2" w:rsidRDefault="008665B8" w:rsidP="008665B8">
      <w:pPr>
        <w:ind w:firstLine="567"/>
        <w:jc w:val="both"/>
        <w:rPr>
          <w:i/>
          <w:iCs/>
          <w:sz w:val="24"/>
        </w:rPr>
      </w:pPr>
      <w:r w:rsidRPr="002132D2">
        <w:rPr>
          <w:i/>
          <w:iCs/>
          <w:sz w:val="24"/>
        </w:rPr>
        <w:t>НВУ „Васил Левски“, Факултет „Сигурност и отбрана“</w:t>
      </w:r>
    </w:p>
    <w:p w14:paraId="1779F396" w14:textId="77777777" w:rsidR="008665B8" w:rsidRPr="002132D2" w:rsidRDefault="008665B8" w:rsidP="008665B8">
      <w:pPr>
        <w:ind w:firstLine="567"/>
        <w:jc w:val="both"/>
        <w:rPr>
          <w:i/>
          <w:iCs/>
          <w:sz w:val="24"/>
        </w:rPr>
      </w:pPr>
      <w:r w:rsidRPr="002132D2">
        <w:rPr>
          <w:i/>
          <w:iCs/>
          <w:sz w:val="24"/>
        </w:rPr>
        <w:t xml:space="preserve">гр. </w:t>
      </w:r>
      <w:proofErr w:type="spellStart"/>
      <w:r w:rsidRPr="002132D2">
        <w:rPr>
          <w:i/>
          <w:iCs/>
          <w:sz w:val="24"/>
        </w:rPr>
        <w:t>ВеликоТърново</w:t>
      </w:r>
      <w:proofErr w:type="spellEnd"/>
      <w:r w:rsidRPr="002132D2">
        <w:rPr>
          <w:i/>
          <w:iCs/>
          <w:sz w:val="24"/>
        </w:rPr>
        <w:t>, 5000, бул. „България“ 76</w:t>
      </w:r>
    </w:p>
    <w:p w14:paraId="3C828082" w14:textId="77777777" w:rsidR="008665B8" w:rsidRPr="002132D2" w:rsidRDefault="008665B8" w:rsidP="008665B8">
      <w:pPr>
        <w:ind w:firstLine="567"/>
        <w:jc w:val="both"/>
        <w:rPr>
          <w:i/>
          <w:iCs/>
          <w:sz w:val="24"/>
        </w:rPr>
      </w:pPr>
      <w:r w:rsidRPr="002132D2">
        <w:rPr>
          <w:i/>
          <w:iCs/>
          <w:sz w:val="24"/>
        </w:rPr>
        <w:t>тел: +359887240646; e-</w:t>
      </w:r>
      <w:proofErr w:type="spellStart"/>
      <w:r w:rsidRPr="002132D2">
        <w:rPr>
          <w:i/>
          <w:iCs/>
          <w:sz w:val="24"/>
        </w:rPr>
        <w:t>mail</w:t>
      </w:r>
      <w:proofErr w:type="spellEnd"/>
      <w:r w:rsidRPr="002132D2">
        <w:rPr>
          <w:i/>
          <w:iCs/>
          <w:sz w:val="24"/>
        </w:rPr>
        <w:t>: syslavev@nvu.bg</w:t>
      </w:r>
    </w:p>
    <w:sectPr w:rsidR="008665B8" w:rsidRPr="002132D2" w:rsidSect="009605D7">
      <w:footnotePr>
        <w:numRestart w:val="eachSect"/>
      </w:footnotePr>
      <w:pgSz w:w="11906" w:h="16838"/>
      <w:pgMar w:top="1134" w:right="1134" w:bottom="851" w:left="1701" w:header="709" w:footer="709" w:gutter="0"/>
      <w:cols w:space="708"/>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8CB3D7" w14:textId="77777777" w:rsidR="00D35594" w:rsidRDefault="00D35594" w:rsidP="00A0193A">
      <w:r>
        <w:separator/>
      </w:r>
    </w:p>
  </w:endnote>
  <w:endnote w:type="continuationSeparator" w:id="0">
    <w:p w14:paraId="58EFF90A" w14:textId="77777777" w:rsidR="00D35594" w:rsidRDefault="00D35594" w:rsidP="00A019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6B4571" w14:textId="77777777" w:rsidR="00D35594" w:rsidRDefault="00D35594" w:rsidP="00A0193A">
      <w:r>
        <w:separator/>
      </w:r>
    </w:p>
  </w:footnote>
  <w:footnote w:type="continuationSeparator" w:id="0">
    <w:p w14:paraId="22A91A27" w14:textId="77777777" w:rsidR="00D35594" w:rsidRDefault="00D35594" w:rsidP="00A019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83EB2"/>
    <w:multiLevelType w:val="hybridMultilevel"/>
    <w:tmpl w:val="25D8165C"/>
    <w:lvl w:ilvl="0" w:tplc="D29A176A">
      <w:start w:val="1"/>
      <w:numFmt w:val="decimal"/>
      <w:suff w:val="space"/>
      <w:lvlText w:val="%1."/>
      <w:lvlJc w:val="left"/>
      <w:pPr>
        <w:ind w:left="0" w:firstLine="567"/>
      </w:pPr>
      <w:rPr>
        <w:rFonts w:hint="default"/>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num w:numId="1" w16cid:durableId="1919363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109"/>
    <w:rsid w:val="00002F22"/>
    <w:rsid w:val="00051D66"/>
    <w:rsid w:val="0007387D"/>
    <w:rsid w:val="000B2FA3"/>
    <w:rsid w:val="000C4689"/>
    <w:rsid w:val="000D5282"/>
    <w:rsid w:val="00121F6A"/>
    <w:rsid w:val="00124CF7"/>
    <w:rsid w:val="00127C45"/>
    <w:rsid w:val="001537E6"/>
    <w:rsid w:val="00155CA9"/>
    <w:rsid w:val="001712CF"/>
    <w:rsid w:val="00176A62"/>
    <w:rsid w:val="001B5649"/>
    <w:rsid w:val="001C7846"/>
    <w:rsid w:val="001E6585"/>
    <w:rsid w:val="001F6E53"/>
    <w:rsid w:val="002009FC"/>
    <w:rsid w:val="00217B4F"/>
    <w:rsid w:val="0022514C"/>
    <w:rsid w:val="00226429"/>
    <w:rsid w:val="0022685B"/>
    <w:rsid w:val="002272D4"/>
    <w:rsid w:val="00237706"/>
    <w:rsid w:val="00241969"/>
    <w:rsid w:val="00245689"/>
    <w:rsid w:val="00247BEE"/>
    <w:rsid w:val="002521A9"/>
    <w:rsid w:val="002565CF"/>
    <w:rsid w:val="0026135C"/>
    <w:rsid w:val="00261DCD"/>
    <w:rsid w:val="002731DD"/>
    <w:rsid w:val="00274819"/>
    <w:rsid w:val="00276C0F"/>
    <w:rsid w:val="002A7C9B"/>
    <w:rsid w:val="002B00F1"/>
    <w:rsid w:val="002B1FEE"/>
    <w:rsid w:val="003004BD"/>
    <w:rsid w:val="00362261"/>
    <w:rsid w:val="00371186"/>
    <w:rsid w:val="00386A6A"/>
    <w:rsid w:val="003B1F44"/>
    <w:rsid w:val="003E4E40"/>
    <w:rsid w:val="00415DF1"/>
    <w:rsid w:val="00416F0B"/>
    <w:rsid w:val="004F589D"/>
    <w:rsid w:val="00503623"/>
    <w:rsid w:val="0050650E"/>
    <w:rsid w:val="00534842"/>
    <w:rsid w:val="0053507F"/>
    <w:rsid w:val="005435C9"/>
    <w:rsid w:val="0056748D"/>
    <w:rsid w:val="005B3004"/>
    <w:rsid w:val="005C35F1"/>
    <w:rsid w:val="005F72BF"/>
    <w:rsid w:val="00613965"/>
    <w:rsid w:val="00677EDB"/>
    <w:rsid w:val="0068049F"/>
    <w:rsid w:val="0068074F"/>
    <w:rsid w:val="00686EAC"/>
    <w:rsid w:val="00694543"/>
    <w:rsid w:val="006A7C1E"/>
    <w:rsid w:val="006B5016"/>
    <w:rsid w:val="006D1E66"/>
    <w:rsid w:val="006D7048"/>
    <w:rsid w:val="006F2052"/>
    <w:rsid w:val="007041A3"/>
    <w:rsid w:val="00710DE2"/>
    <w:rsid w:val="00763C2E"/>
    <w:rsid w:val="0077663F"/>
    <w:rsid w:val="007849E6"/>
    <w:rsid w:val="0079249B"/>
    <w:rsid w:val="007973BD"/>
    <w:rsid w:val="007B5909"/>
    <w:rsid w:val="007B686C"/>
    <w:rsid w:val="007D523E"/>
    <w:rsid w:val="007E2105"/>
    <w:rsid w:val="008129C2"/>
    <w:rsid w:val="0081793F"/>
    <w:rsid w:val="008652CB"/>
    <w:rsid w:val="00865452"/>
    <w:rsid w:val="008665B8"/>
    <w:rsid w:val="00877F5E"/>
    <w:rsid w:val="008B00F1"/>
    <w:rsid w:val="008B22A4"/>
    <w:rsid w:val="008B7B8F"/>
    <w:rsid w:val="008C7A58"/>
    <w:rsid w:val="008C7E9F"/>
    <w:rsid w:val="008D1109"/>
    <w:rsid w:val="009003B5"/>
    <w:rsid w:val="00901270"/>
    <w:rsid w:val="0091243D"/>
    <w:rsid w:val="00925081"/>
    <w:rsid w:val="00934AAF"/>
    <w:rsid w:val="009375B6"/>
    <w:rsid w:val="00940E4A"/>
    <w:rsid w:val="00957EAF"/>
    <w:rsid w:val="009605D7"/>
    <w:rsid w:val="00963BEF"/>
    <w:rsid w:val="00967173"/>
    <w:rsid w:val="0098344D"/>
    <w:rsid w:val="00996456"/>
    <w:rsid w:val="009B47A1"/>
    <w:rsid w:val="009E6451"/>
    <w:rsid w:val="009F29F2"/>
    <w:rsid w:val="009F6B0F"/>
    <w:rsid w:val="00A0193A"/>
    <w:rsid w:val="00A86955"/>
    <w:rsid w:val="00A8717A"/>
    <w:rsid w:val="00A959BB"/>
    <w:rsid w:val="00B141D5"/>
    <w:rsid w:val="00B245AD"/>
    <w:rsid w:val="00B277B1"/>
    <w:rsid w:val="00B3091F"/>
    <w:rsid w:val="00B41AF1"/>
    <w:rsid w:val="00B601CF"/>
    <w:rsid w:val="00B9433C"/>
    <w:rsid w:val="00B97CDE"/>
    <w:rsid w:val="00BC2FB1"/>
    <w:rsid w:val="00BD084C"/>
    <w:rsid w:val="00BE1B82"/>
    <w:rsid w:val="00BF0DBC"/>
    <w:rsid w:val="00BF1F01"/>
    <w:rsid w:val="00C46C28"/>
    <w:rsid w:val="00C62745"/>
    <w:rsid w:val="00C76A92"/>
    <w:rsid w:val="00C8390F"/>
    <w:rsid w:val="00C83973"/>
    <w:rsid w:val="00C925B5"/>
    <w:rsid w:val="00CA50E6"/>
    <w:rsid w:val="00CA7C37"/>
    <w:rsid w:val="00CB7B8B"/>
    <w:rsid w:val="00CF19F3"/>
    <w:rsid w:val="00D1767C"/>
    <w:rsid w:val="00D35594"/>
    <w:rsid w:val="00D539B3"/>
    <w:rsid w:val="00D77470"/>
    <w:rsid w:val="00D940F8"/>
    <w:rsid w:val="00DF315E"/>
    <w:rsid w:val="00E019C5"/>
    <w:rsid w:val="00E0218D"/>
    <w:rsid w:val="00E0714D"/>
    <w:rsid w:val="00E16576"/>
    <w:rsid w:val="00E26ABF"/>
    <w:rsid w:val="00E746D1"/>
    <w:rsid w:val="00E766EE"/>
    <w:rsid w:val="00E772B3"/>
    <w:rsid w:val="00E8797D"/>
    <w:rsid w:val="00EA28F3"/>
    <w:rsid w:val="00EA48CD"/>
    <w:rsid w:val="00EB4A5E"/>
    <w:rsid w:val="00EB4F33"/>
    <w:rsid w:val="00ED11C0"/>
    <w:rsid w:val="00ED1FBC"/>
    <w:rsid w:val="00EF2362"/>
    <w:rsid w:val="00EF5F53"/>
    <w:rsid w:val="00F0297C"/>
    <w:rsid w:val="00F43811"/>
    <w:rsid w:val="00F576FE"/>
    <w:rsid w:val="00F64D1C"/>
    <w:rsid w:val="00F814FB"/>
    <w:rsid w:val="00F930D7"/>
    <w:rsid w:val="00FE5AE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5FC01"/>
  <w15:chartTrackingRefBased/>
  <w15:docId w15:val="{ED77863A-2B00-4ACD-86DA-24EB9E1C9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004BD"/>
    <w:pPr>
      <w:spacing w:after="0" w:line="240" w:lineRule="auto"/>
    </w:pPr>
    <w:rPr>
      <w:rFonts w:ascii="Times New Roman" w:hAnsi="Times New Roman" w:cs="Times New Roman"/>
      <w:sz w:val="28"/>
      <w:szCs w:val="24"/>
      <w:lang w:eastAsia="bg-BG"/>
    </w:rPr>
  </w:style>
  <w:style w:type="paragraph" w:styleId="1">
    <w:name w:val="heading 1"/>
    <w:next w:val="a"/>
    <w:link w:val="10"/>
    <w:autoRedefine/>
    <w:uiPriority w:val="9"/>
    <w:rsid w:val="001E6585"/>
    <w:pPr>
      <w:keepNext/>
      <w:spacing w:after="0" w:line="240" w:lineRule="auto"/>
      <w:ind w:firstLine="567"/>
      <w:jc w:val="center"/>
      <w:outlineLvl w:val="0"/>
    </w:pPr>
    <w:rPr>
      <w:rFonts w:ascii="Times New Roman" w:hAnsi="Times New Roman" w:cs="Times New Roman"/>
      <w:b/>
      <w:bCs/>
      <w:caps/>
      <w:sz w:val="32"/>
      <w:szCs w:val="32"/>
    </w:rPr>
  </w:style>
  <w:style w:type="paragraph" w:styleId="2">
    <w:name w:val="heading 2"/>
    <w:next w:val="a"/>
    <w:link w:val="20"/>
    <w:uiPriority w:val="9"/>
    <w:unhideWhenUsed/>
    <w:qFormat/>
    <w:rsid w:val="008129C2"/>
    <w:pPr>
      <w:keepNext/>
      <w:keepLines/>
      <w:spacing w:before="40"/>
      <w:jc w:val="center"/>
      <w:outlineLvl w:val="1"/>
    </w:pPr>
    <w:rPr>
      <w:rFonts w:ascii="Times New Roman" w:eastAsiaTheme="majorEastAsia" w:hAnsi="Times New Roman" w:cstheme="majorBidi"/>
      <w:b/>
      <w:sz w:val="32"/>
      <w:szCs w:val="26"/>
      <w:lang w:eastAsia="bg-BG"/>
    </w:rPr>
  </w:style>
  <w:style w:type="paragraph" w:styleId="3">
    <w:name w:val="heading 3"/>
    <w:basedOn w:val="a"/>
    <w:next w:val="a"/>
    <w:link w:val="30"/>
    <w:uiPriority w:val="9"/>
    <w:unhideWhenUsed/>
    <w:qFormat/>
    <w:rsid w:val="003004BD"/>
    <w:pPr>
      <w:keepNext/>
      <w:keepLines/>
      <w:spacing w:before="40"/>
      <w:outlineLvl w:val="2"/>
    </w:pPr>
    <w:rPr>
      <w:rFonts w:asciiTheme="majorHAnsi" w:eastAsiaTheme="majorEastAsia" w:hAnsiTheme="majorHAnsi" w:cstheme="majorBidi"/>
      <w:color w:val="1F3763" w:themeColor="accent1" w:themeShade="7F"/>
      <w:sz w:val="24"/>
    </w:rPr>
  </w:style>
  <w:style w:type="paragraph" w:styleId="4">
    <w:name w:val="heading 4"/>
    <w:basedOn w:val="a"/>
    <w:next w:val="a"/>
    <w:link w:val="40"/>
    <w:uiPriority w:val="9"/>
    <w:unhideWhenUsed/>
    <w:qFormat/>
    <w:rsid w:val="003004BD"/>
    <w:pPr>
      <w:keepNext/>
      <w:keepLines/>
      <w:spacing w:before="40"/>
      <w:outlineLvl w:val="3"/>
    </w:pPr>
    <w:rPr>
      <w:rFonts w:asciiTheme="majorHAnsi" w:eastAsiaTheme="majorEastAsia" w:hAnsiTheme="majorHAnsi" w:cstheme="majorBidi"/>
      <w:i/>
      <w:iCs/>
      <w:color w:val="2F5496" w:themeColor="accent1" w:themeShade="BF"/>
    </w:rPr>
  </w:style>
  <w:style w:type="paragraph" w:styleId="5">
    <w:name w:val="heading 5"/>
    <w:basedOn w:val="a"/>
    <w:next w:val="a"/>
    <w:link w:val="50"/>
    <w:uiPriority w:val="9"/>
    <w:unhideWhenUsed/>
    <w:qFormat/>
    <w:rsid w:val="003004BD"/>
    <w:pPr>
      <w:keepNext/>
      <w:keepLines/>
      <w:spacing w:before="40"/>
      <w:outlineLvl w:val="4"/>
    </w:pPr>
    <w:rPr>
      <w:rFonts w:asciiTheme="majorHAnsi" w:eastAsiaTheme="majorEastAsia" w:hAnsiTheme="majorHAnsi" w:cstheme="majorBidi"/>
      <w:color w:val="2F5496" w:themeColor="accent1" w:themeShade="BF"/>
    </w:rPr>
  </w:style>
  <w:style w:type="paragraph" w:styleId="6">
    <w:name w:val="heading 6"/>
    <w:basedOn w:val="a"/>
    <w:next w:val="a"/>
    <w:link w:val="60"/>
    <w:uiPriority w:val="9"/>
    <w:unhideWhenUsed/>
    <w:qFormat/>
    <w:rsid w:val="003004BD"/>
    <w:pPr>
      <w:keepNext/>
      <w:keepLines/>
      <w:spacing w:before="40"/>
      <w:outlineLvl w:val="5"/>
    </w:pPr>
    <w:rPr>
      <w:rFonts w:asciiTheme="majorHAnsi" w:eastAsiaTheme="majorEastAsia" w:hAnsiTheme="majorHAnsi" w:cstheme="majorBidi"/>
      <w:color w:val="1F3763" w:themeColor="accent1" w:themeShade="7F"/>
    </w:rPr>
  </w:style>
  <w:style w:type="paragraph" w:styleId="7">
    <w:name w:val="heading 7"/>
    <w:basedOn w:val="a"/>
    <w:next w:val="a"/>
    <w:link w:val="70"/>
    <w:uiPriority w:val="9"/>
    <w:unhideWhenUsed/>
    <w:qFormat/>
    <w:rsid w:val="003004BD"/>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uiPriority w:val="9"/>
    <w:rsid w:val="001E6585"/>
    <w:rPr>
      <w:rFonts w:ascii="Times New Roman" w:eastAsia="Times New Roman" w:hAnsi="Times New Roman" w:cs="Times New Roman"/>
      <w:b/>
      <w:bCs/>
      <w:caps/>
      <w:sz w:val="32"/>
      <w:szCs w:val="32"/>
    </w:rPr>
  </w:style>
  <w:style w:type="character" w:customStyle="1" w:styleId="20">
    <w:name w:val="Заглавие 2 Знак"/>
    <w:basedOn w:val="a0"/>
    <w:link w:val="2"/>
    <w:uiPriority w:val="9"/>
    <w:rsid w:val="008129C2"/>
    <w:rPr>
      <w:rFonts w:ascii="Times New Roman" w:eastAsiaTheme="majorEastAsia" w:hAnsi="Times New Roman" w:cstheme="majorBidi"/>
      <w:b/>
      <w:sz w:val="32"/>
      <w:szCs w:val="26"/>
      <w:lang w:eastAsia="bg-BG"/>
    </w:rPr>
  </w:style>
  <w:style w:type="paragraph" w:styleId="11">
    <w:name w:val="toc 1"/>
    <w:next w:val="a"/>
    <w:autoRedefine/>
    <w:uiPriority w:val="39"/>
    <w:unhideWhenUsed/>
    <w:rsid w:val="00534842"/>
    <w:pPr>
      <w:spacing w:after="0" w:line="240" w:lineRule="auto"/>
    </w:pPr>
    <w:rPr>
      <w:rFonts w:ascii="Times New Roman" w:hAnsi="Times New Roman"/>
      <w:b/>
      <w:sz w:val="28"/>
    </w:rPr>
  </w:style>
  <w:style w:type="paragraph" w:styleId="21">
    <w:name w:val="toc 2"/>
    <w:basedOn w:val="a"/>
    <w:next w:val="a"/>
    <w:autoRedefine/>
    <w:uiPriority w:val="39"/>
    <w:unhideWhenUsed/>
    <w:rsid w:val="00534842"/>
    <w:pPr>
      <w:spacing w:after="100"/>
      <w:ind w:left="221"/>
    </w:pPr>
  </w:style>
  <w:style w:type="paragraph" w:styleId="a3">
    <w:name w:val="List Paragraph"/>
    <w:basedOn w:val="a"/>
    <w:uiPriority w:val="34"/>
    <w:qFormat/>
    <w:rsid w:val="007E2105"/>
    <w:pPr>
      <w:ind w:left="720"/>
      <w:contextualSpacing/>
    </w:pPr>
  </w:style>
  <w:style w:type="paragraph" w:styleId="a4">
    <w:name w:val="footnote text"/>
    <w:basedOn w:val="a"/>
    <w:link w:val="a5"/>
    <w:uiPriority w:val="99"/>
    <w:semiHidden/>
    <w:unhideWhenUsed/>
    <w:rsid w:val="00A0193A"/>
    <w:rPr>
      <w:sz w:val="20"/>
      <w:szCs w:val="20"/>
    </w:rPr>
  </w:style>
  <w:style w:type="character" w:customStyle="1" w:styleId="a5">
    <w:name w:val="Текст под линия Знак"/>
    <w:basedOn w:val="a0"/>
    <w:link w:val="a4"/>
    <w:uiPriority w:val="99"/>
    <w:semiHidden/>
    <w:rsid w:val="00A0193A"/>
    <w:rPr>
      <w:rFonts w:ascii="Times New Roman" w:hAnsi="Times New Roman" w:cs="Times New Roman"/>
      <w:sz w:val="20"/>
      <w:szCs w:val="20"/>
      <w:lang w:eastAsia="bg-BG"/>
    </w:rPr>
  </w:style>
  <w:style w:type="character" w:styleId="a6">
    <w:name w:val="footnote reference"/>
    <w:basedOn w:val="a0"/>
    <w:uiPriority w:val="99"/>
    <w:semiHidden/>
    <w:unhideWhenUsed/>
    <w:rsid w:val="00A0193A"/>
    <w:rPr>
      <w:vertAlign w:val="superscript"/>
    </w:rPr>
  </w:style>
  <w:style w:type="table" w:styleId="a7">
    <w:name w:val="Table Grid"/>
    <w:basedOn w:val="a1"/>
    <w:uiPriority w:val="39"/>
    <w:rsid w:val="00155C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caption"/>
    <w:basedOn w:val="a"/>
    <w:next w:val="a"/>
    <w:uiPriority w:val="35"/>
    <w:unhideWhenUsed/>
    <w:qFormat/>
    <w:rsid w:val="00261DCD"/>
    <w:pPr>
      <w:spacing w:after="200"/>
    </w:pPr>
    <w:rPr>
      <w:i/>
      <w:iCs/>
      <w:color w:val="44546A" w:themeColor="text2"/>
      <w:sz w:val="18"/>
      <w:szCs w:val="18"/>
    </w:rPr>
  </w:style>
  <w:style w:type="paragraph" w:styleId="a9">
    <w:name w:val="No Spacing"/>
    <w:uiPriority w:val="1"/>
    <w:qFormat/>
    <w:rsid w:val="003004BD"/>
    <w:pPr>
      <w:spacing w:after="0" w:line="240" w:lineRule="auto"/>
      <w:ind w:firstLine="567"/>
    </w:pPr>
    <w:rPr>
      <w:rFonts w:ascii="Times New Roman" w:hAnsi="Times New Roman" w:cs="Times New Roman"/>
      <w:sz w:val="28"/>
      <w:szCs w:val="24"/>
      <w:lang w:eastAsia="bg-BG"/>
    </w:rPr>
  </w:style>
  <w:style w:type="character" w:customStyle="1" w:styleId="30">
    <w:name w:val="Заглавие 3 Знак"/>
    <w:basedOn w:val="a0"/>
    <w:link w:val="3"/>
    <w:uiPriority w:val="9"/>
    <w:rsid w:val="003004BD"/>
    <w:rPr>
      <w:rFonts w:asciiTheme="majorHAnsi" w:eastAsiaTheme="majorEastAsia" w:hAnsiTheme="majorHAnsi" w:cstheme="majorBidi"/>
      <w:color w:val="1F3763" w:themeColor="accent1" w:themeShade="7F"/>
      <w:sz w:val="24"/>
      <w:szCs w:val="24"/>
      <w:lang w:eastAsia="bg-BG"/>
    </w:rPr>
  </w:style>
  <w:style w:type="character" w:customStyle="1" w:styleId="40">
    <w:name w:val="Заглавие 4 Знак"/>
    <w:basedOn w:val="a0"/>
    <w:link w:val="4"/>
    <w:uiPriority w:val="9"/>
    <w:rsid w:val="003004BD"/>
    <w:rPr>
      <w:rFonts w:asciiTheme="majorHAnsi" w:eastAsiaTheme="majorEastAsia" w:hAnsiTheme="majorHAnsi" w:cstheme="majorBidi"/>
      <w:i/>
      <w:iCs/>
      <w:color w:val="2F5496" w:themeColor="accent1" w:themeShade="BF"/>
      <w:sz w:val="28"/>
      <w:szCs w:val="24"/>
      <w:lang w:eastAsia="bg-BG"/>
    </w:rPr>
  </w:style>
  <w:style w:type="character" w:customStyle="1" w:styleId="50">
    <w:name w:val="Заглавие 5 Знак"/>
    <w:basedOn w:val="a0"/>
    <w:link w:val="5"/>
    <w:uiPriority w:val="9"/>
    <w:rsid w:val="003004BD"/>
    <w:rPr>
      <w:rFonts w:asciiTheme="majorHAnsi" w:eastAsiaTheme="majorEastAsia" w:hAnsiTheme="majorHAnsi" w:cstheme="majorBidi"/>
      <w:color w:val="2F5496" w:themeColor="accent1" w:themeShade="BF"/>
      <w:sz w:val="28"/>
      <w:szCs w:val="24"/>
      <w:lang w:eastAsia="bg-BG"/>
    </w:rPr>
  </w:style>
  <w:style w:type="character" w:customStyle="1" w:styleId="60">
    <w:name w:val="Заглавие 6 Знак"/>
    <w:basedOn w:val="a0"/>
    <w:link w:val="6"/>
    <w:uiPriority w:val="9"/>
    <w:rsid w:val="003004BD"/>
    <w:rPr>
      <w:rFonts w:asciiTheme="majorHAnsi" w:eastAsiaTheme="majorEastAsia" w:hAnsiTheme="majorHAnsi" w:cstheme="majorBidi"/>
      <w:color w:val="1F3763" w:themeColor="accent1" w:themeShade="7F"/>
      <w:sz w:val="28"/>
      <w:szCs w:val="24"/>
      <w:lang w:eastAsia="bg-BG"/>
    </w:rPr>
  </w:style>
  <w:style w:type="character" w:customStyle="1" w:styleId="70">
    <w:name w:val="Заглавие 7 Знак"/>
    <w:basedOn w:val="a0"/>
    <w:link w:val="7"/>
    <w:uiPriority w:val="9"/>
    <w:rsid w:val="003004BD"/>
    <w:rPr>
      <w:rFonts w:asciiTheme="majorHAnsi" w:eastAsiaTheme="majorEastAsia" w:hAnsiTheme="majorHAnsi" w:cstheme="majorBidi"/>
      <w:i/>
      <w:iCs/>
      <w:color w:val="1F3763" w:themeColor="accent1" w:themeShade="7F"/>
      <w:sz w:val="28"/>
      <w:szCs w:val="24"/>
      <w:lang w:eastAsia="bg-BG"/>
    </w:rPr>
  </w:style>
  <w:style w:type="paragraph" w:styleId="aa">
    <w:name w:val="Subtitle"/>
    <w:basedOn w:val="a"/>
    <w:next w:val="a"/>
    <w:link w:val="ab"/>
    <w:uiPriority w:val="11"/>
    <w:qFormat/>
    <w:rsid w:val="003004BD"/>
    <w:pPr>
      <w:numPr>
        <w:ilvl w:val="1"/>
      </w:numPr>
      <w:spacing w:after="160"/>
      <w:ind w:firstLine="567"/>
    </w:pPr>
    <w:rPr>
      <w:rFonts w:asciiTheme="minorHAnsi" w:eastAsiaTheme="minorEastAsia" w:hAnsiTheme="minorHAnsi" w:cstheme="minorBidi"/>
      <w:color w:val="5A5A5A" w:themeColor="text1" w:themeTint="A5"/>
      <w:spacing w:val="15"/>
      <w:sz w:val="22"/>
      <w:szCs w:val="22"/>
    </w:rPr>
  </w:style>
  <w:style w:type="character" w:customStyle="1" w:styleId="ab">
    <w:name w:val="Подзаглавие Знак"/>
    <w:basedOn w:val="a0"/>
    <w:link w:val="aa"/>
    <w:uiPriority w:val="11"/>
    <w:rsid w:val="003004BD"/>
    <w:rPr>
      <w:rFonts w:eastAsiaTheme="minorEastAsia"/>
      <w:color w:val="5A5A5A" w:themeColor="text1" w:themeTint="A5"/>
      <w:spacing w:val="15"/>
      <w:lang w:eastAsia="bg-BG"/>
    </w:rPr>
  </w:style>
  <w:style w:type="paragraph" w:styleId="ac">
    <w:name w:val="endnote text"/>
    <w:basedOn w:val="a"/>
    <w:link w:val="ad"/>
    <w:uiPriority w:val="99"/>
    <w:semiHidden/>
    <w:unhideWhenUsed/>
    <w:rsid w:val="002A7C9B"/>
    <w:rPr>
      <w:sz w:val="20"/>
      <w:szCs w:val="20"/>
    </w:rPr>
  </w:style>
  <w:style w:type="character" w:customStyle="1" w:styleId="ad">
    <w:name w:val="Текст на бележка в края Знак"/>
    <w:basedOn w:val="a0"/>
    <w:link w:val="ac"/>
    <w:uiPriority w:val="99"/>
    <w:semiHidden/>
    <w:rsid w:val="002A7C9B"/>
    <w:rPr>
      <w:rFonts w:ascii="Times New Roman" w:hAnsi="Times New Roman" w:cs="Times New Roman"/>
      <w:sz w:val="20"/>
      <w:szCs w:val="20"/>
      <w:lang w:eastAsia="bg-BG"/>
    </w:rPr>
  </w:style>
  <w:style w:type="character" w:styleId="ae">
    <w:name w:val="endnote reference"/>
    <w:basedOn w:val="a0"/>
    <w:uiPriority w:val="99"/>
    <w:semiHidden/>
    <w:unhideWhenUsed/>
    <w:rsid w:val="002A7C9B"/>
    <w:rPr>
      <w:vertAlign w:val="superscript"/>
    </w:rPr>
  </w:style>
  <w:style w:type="character" w:styleId="af">
    <w:name w:val="Hyperlink"/>
    <w:basedOn w:val="a0"/>
    <w:uiPriority w:val="99"/>
    <w:unhideWhenUsed/>
    <w:rsid w:val="00F64D1C"/>
    <w:rPr>
      <w:color w:val="0563C1" w:themeColor="hyperlink"/>
      <w:u w:val="single"/>
    </w:rPr>
  </w:style>
  <w:style w:type="character" w:styleId="af0">
    <w:name w:val="Unresolved Mention"/>
    <w:basedOn w:val="a0"/>
    <w:uiPriority w:val="99"/>
    <w:semiHidden/>
    <w:unhideWhenUsed/>
    <w:rsid w:val="000C46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20E89C-E286-491D-9057-DDABD33CCC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706</TotalTime>
  <Pages>8</Pages>
  <Words>3290</Words>
  <Characters>18756</Characters>
  <Application>Microsoft Office Word</Application>
  <DocSecurity>0</DocSecurity>
  <Lines>156</Lines>
  <Paragraphs>44</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 Христова</dc:creator>
  <cp:keywords/>
  <dc:description/>
  <cp:lastModifiedBy>Сивелин Славев</cp:lastModifiedBy>
  <cp:revision>15</cp:revision>
  <dcterms:created xsi:type="dcterms:W3CDTF">2026-07-16T09:40:00Z</dcterms:created>
  <dcterms:modified xsi:type="dcterms:W3CDTF">2026-09-10T09:50:00Z</dcterms:modified>
</cp:coreProperties>
</file>