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7605F8C8" w:rsidR="00E8797D" w:rsidRPr="00755FDD" w:rsidRDefault="00CE6ACD" w:rsidP="009823E9">
      <w:pPr>
        <w:jc w:val="center"/>
        <w:rPr>
          <w:b/>
          <w:bCs/>
          <w:i/>
          <w:iCs/>
          <w:caps/>
          <w:sz w:val="32"/>
          <w:szCs w:val="32"/>
        </w:rPr>
      </w:pPr>
      <w:r w:rsidRPr="00755FDD">
        <w:rPr>
          <w:b/>
          <w:bCs/>
          <w:i/>
          <w:iCs/>
          <w:caps/>
          <w:sz w:val="32"/>
          <w:szCs w:val="32"/>
        </w:rPr>
        <w:t xml:space="preserve">Здравната сигурност на населението от граничните територии </w:t>
      </w:r>
      <w:r w:rsidR="00F44C04" w:rsidRPr="00755FDD">
        <w:rPr>
          <w:b/>
          <w:bCs/>
          <w:i/>
          <w:iCs/>
          <w:caps/>
          <w:sz w:val="32"/>
          <w:szCs w:val="32"/>
        </w:rPr>
        <w:t xml:space="preserve">на Република България </w:t>
      </w:r>
      <w:r w:rsidRPr="00755FDD">
        <w:rPr>
          <w:b/>
          <w:bCs/>
          <w:i/>
          <w:iCs/>
          <w:caps/>
          <w:sz w:val="32"/>
          <w:szCs w:val="32"/>
        </w:rPr>
        <w:t>с Република Сърбия</w:t>
      </w:r>
    </w:p>
    <w:p w14:paraId="13DE7E26" w14:textId="599A3F6F" w:rsidR="008D1109" w:rsidRDefault="008D1109" w:rsidP="009823E9">
      <w:pPr>
        <w:jc w:val="center"/>
        <w:rPr>
          <w:szCs w:val="28"/>
        </w:rPr>
      </w:pPr>
    </w:p>
    <w:p w14:paraId="0D80780B" w14:textId="4E3F01E5" w:rsidR="008D1109" w:rsidRDefault="00CE6ACD" w:rsidP="009823E9">
      <w:pPr>
        <w:jc w:val="center"/>
        <w:rPr>
          <w:b/>
          <w:bCs/>
          <w:sz w:val="32"/>
          <w:szCs w:val="32"/>
        </w:rPr>
      </w:pPr>
      <w:r>
        <w:rPr>
          <w:b/>
          <w:bCs/>
          <w:sz w:val="32"/>
          <w:szCs w:val="32"/>
        </w:rPr>
        <w:t>Нели Веселинова</w:t>
      </w:r>
    </w:p>
    <w:p w14:paraId="1072AA97" w14:textId="1A070D58" w:rsidR="00274819" w:rsidRPr="00755FDD" w:rsidRDefault="00274819" w:rsidP="009823E9">
      <w:pPr>
        <w:rPr>
          <w:szCs w:val="28"/>
        </w:rPr>
      </w:pPr>
    </w:p>
    <w:p w14:paraId="1B979C13" w14:textId="4995AB09" w:rsidR="00274819" w:rsidRPr="00755FDD" w:rsidRDefault="00274819" w:rsidP="009823E9">
      <w:pPr>
        <w:ind w:firstLine="567"/>
        <w:jc w:val="both"/>
        <w:rPr>
          <w:i/>
          <w:iCs/>
          <w:sz w:val="24"/>
        </w:rPr>
      </w:pPr>
      <w:r w:rsidRPr="00755FDD">
        <w:rPr>
          <w:b/>
          <w:bCs/>
          <w:i/>
          <w:iCs/>
          <w:sz w:val="24"/>
        </w:rPr>
        <w:t>Резюме:</w:t>
      </w:r>
      <w:r w:rsidRPr="00755FDD">
        <w:rPr>
          <w:i/>
          <w:iCs/>
          <w:sz w:val="24"/>
        </w:rPr>
        <w:t xml:space="preserve"> </w:t>
      </w:r>
      <w:r w:rsidR="00834416" w:rsidRPr="00755FDD">
        <w:rPr>
          <w:i/>
          <w:iCs/>
          <w:sz w:val="24"/>
        </w:rPr>
        <w:t xml:space="preserve">Социалните промени в България след 1989 г. доведоха до много </w:t>
      </w:r>
      <w:r w:rsidR="00BD1BA8">
        <w:rPr>
          <w:i/>
          <w:iCs/>
          <w:sz w:val="24"/>
        </w:rPr>
        <w:t>изменения</w:t>
      </w:r>
      <w:r w:rsidR="00834416" w:rsidRPr="00755FDD">
        <w:rPr>
          <w:i/>
          <w:iCs/>
          <w:sz w:val="24"/>
        </w:rPr>
        <w:t>, но основният проблем възникна с желанието на младото население да емигрира от страната.</w:t>
      </w:r>
      <w:r w:rsidR="00BD507E">
        <w:rPr>
          <w:i/>
          <w:iCs/>
          <w:sz w:val="24"/>
        </w:rPr>
        <w:t xml:space="preserve"> </w:t>
      </w:r>
      <w:r w:rsidR="00834416" w:rsidRPr="00755FDD">
        <w:rPr>
          <w:i/>
          <w:iCs/>
          <w:sz w:val="24"/>
        </w:rPr>
        <w:t xml:space="preserve">Това от своя страна </w:t>
      </w:r>
      <w:r w:rsidR="008F2E0C" w:rsidRPr="00755FDD">
        <w:rPr>
          <w:i/>
          <w:iCs/>
          <w:sz w:val="24"/>
        </w:rPr>
        <w:t>породи</w:t>
      </w:r>
      <w:r w:rsidR="00834416" w:rsidRPr="00755FDD">
        <w:rPr>
          <w:i/>
          <w:iCs/>
          <w:sz w:val="24"/>
        </w:rPr>
        <w:t xml:space="preserve"> демографск</w:t>
      </w:r>
      <w:r w:rsidR="00BD1BA8">
        <w:rPr>
          <w:i/>
          <w:iCs/>
          <w:sz w:val="24"/>
        </w:rPr>
        <w:t>ата ситуация днес</w:t>
      </w:r>
      <w:r w:rsidR="00834416" w:rsidRPr="00755FDD">
        <w:rPr>
          <w:i/>
          <w:iCs/>
          <w:sz w:val="24"/>
        </w:rPr>
        <w:t xml:space="preserve">. Обезлюдяването и застаряването на населението са </w:t>
      </w:r>
      <w:r w:rsidR="008F2E0C" w:rsidRPr="00755FDD">
        <w:rPr>
          <w:i/>
          <w:iCs/>
          <w:sz w:val="24"/>
        </w:rPr>
        <w:t xml:space="preserve">предизвикателство </w:t>
      </w:r>
      <w:r w:rsidR="00834416" w:rsidRPr="00755FDD">
        <w:rPr>
          <w:i/>
          <w:iCs/>
          <w:sz w:val="24"/>
        </w:rPr>
        <w:t>в много територии в България. Географската организация на здравеопазването и медицината в страната не е на необходимото високо ниво.</w:t>
      </w:r>
    </w:p>
    <w:p w14:paraId="29DBD415" w14:textId="71640005" w:rsidR="00274819" w:rsidRPr="003E7655" w:rsidRDefault="00274819" w:rsidP="009823E9">
      <w:pPr>
        <w:ind w:firstLine="567"/>
        <w:jc w:val="both"/>
        <w:rPr>
          <w:szCs w:val="28"/>
        </w:rPr>
      </w:pPr>
    </w:p>
    <w:p w14:paraId="2461AA37" w14:textId="52842AD1" w:rsidR="00274819" w:rsidRPr="00755FDD" w:rsidRDefault="00274819" w:rsidP="009823E9">
      <w:pPr>
        <w:ind w:firstLine="567"/>
        <w:jc w:val="both"/>
        <w:rPr>
          <w:i/>
          <w:iCs/>
          <w:sz w:val="24"/>
        </w:rPr>
      </w:pPr>
      <w:r w:rsidRPr="00755FDD">
        <w:rPr>
          <w:b/>
          <w:bCs/>
          <w:i/>
          <w:iCs/>
          <w:sz w:val="24"/>
        </w:rPr>
        <w:t>Ключови думи:</w:t>
      </w:r>
      <w:r w:rsidRPr="00755FDD">
        <w:rPr>
          <w:i/>
          <w:iCs/>
          <w:sz w:val="24"/>
        </w:rPr>
        <w:t xml:space="preserve"> </w:t>
      </w:r>
      <w:r w:rsidR="00CE6ACD" w:rsidRPr="00755FDD">
        <w:rPr>
          <w:i/>
          <w:iCs/>
          <w:sz w:val="24"/>
        </w:rPr>
        <w:t>медицинска география, здравеопазване, сигурност, България, Сърбия</w:t>
      </w:r>
    </w:p>
    <w:p w14:paraId="14068DE0" w14:textId="5A7D97ED" w:rsidR="00274819" w:rsidRDefault="00274819" w:rsidP="009823E9">
      <w:pPr>
        <w:ind w:firstLine="567"/>
        <w:jc w:val="both"/>
        <w:rPr>
          <w:szCs w:val="28"/>
        </w:rPr>
      </w:pPr>
    </w:p>
    <w:p w14:paraId="41AB72CA" w14:textId="77777777" w:rsidR="003E7655" w:rsidRPr="009823E9" w:rsidRDefault="003E7655" w:rsidP="009823E9">
      <w:pPr>
        <w:jc w:val="center"/>
        <w:rPr>
          <w:i/>
          <w:iCs/>
          <w:caps/>
          <w:szCs w:val="28"/>
          <w:lang w:val="en-US"/>
        </w:rPr>
      </w:pPr>
      <w:r w:rsidRPr="009823E9">
        <w:rPr>
          <w:b/>
          <w:bCs/>
          <w:i/>
          <w:iCs/>
          <w:caps/>
          <w:sz w:val="32"/>
          <w:szCs w:val="32"/>
        </w:rPr>
        <w:t>Health Security of the Population Living in the Border Areas between the Republic of Bulgaria and the Republic of Serbia</w:t>
      </w:r>
    </w:p>
    <w:p w14:paraId="577BB362" w14:textId="77777777" w:rsidR="003E7655" w:rsidRDefault="003E7655" w:rsidP="009823E9">
      <w:pPr>
        <w:jc w:val="center"/>
        <w:rPr>
          <w:b/>
          <w:bCs/>
          <w:sz w:val="32"/>
          <w:szCs w:val="32"/>
        </w:rPr>
      </w:pPr>
    </w:p>
    <w:p w14:paraId="695F919D" w14:textId="126212E6" w:rsidR="003E7655" w:rsidRPr="00D940F8" w:rsidRDefault="003E7655" w:rsidP="009823E9">
      <w:pPr>
        <w:jc w:val="center"/>
        <w:rPr>
          <w:b/>
          <w:bCs/>
          <w:sz w:val="32"/>
          <w:szCs w:val="32"/>
        </w:rPr>
      </w:pPr>
      <w:r>
        <w:rPr>
          <w:b/>
          <w:bCs/>
          <w:sz w:val="32"/>
          <w:szCs w:val="32"/>
          <w:lang w:val="en-US"/>
        </w:rPr>
        <w:t>Neli Veselinova</w:t>
      </w:r>
    </w:p>
    <w:p w14:paraId="719A25DD" w14:textId="77777777" w:rsidR="003E7655" w:rsidRPr="003E7655" w:rsidRDefault="003E7655" w:rsidP="009823E9">
      <w:pPr>
        <w:ind w:firstLine="567"/>
        <w:jc w:val="both"/>
        <w:rPr>
          <w:szCs w:val="28"/>
        </w:rPr>
      </w:pPr>
    </w:p>
    <w:p w14:paraId="42E0ACE4" w14:textId="0860FA81" w:rsidR="00274819" w:rsidRPr="00755FDD" w:rsidRDefault="00274819" w:rsidP="009823E9">
      <w:pPr>
        <w:ind w:firstLine="567"/>
        <w:jc w:val="both"/>
        <w:rPr>
          <w:sz w:val="24"/>
          <w:lang w:val="en-US"/>
        </w:rPr>
      </w:pPr>
      <w:r w:rsidRPr="00755FDD">
        <w:rPr>
          <w:b/>
          <w:bCs/>
          <w:i/>
          <w:iCs/>
          <w:sz w:val="24"/>
          <w:lang w:val="en-US"/>
        </w:rPr>
        <w:t>Abstract:</w:t>
      </w:r>
      <w:r w:rsidRPr="00755FDD">
        <w:rPr>
          <w:i/>
          <w:iCs/>
          <w:sz w:val="24"/>
          <w:lang w:val="en-US"/>
        </w:rPr>
        <w:t xml:space="preserve"> </w:t>
      </w:r>
      <w:r w:rsidR="008F2E0C" w:rsidRPr="00755FDD">
        <w:rPr>
          <w:i/>
          <w:iCs/>
          <w:sz w:val="24"/>
          <w:lang w:val="en-US"/>
        </w:rPr>
        <w:t>The social changes in Bulgaria after 1989 brought about many transformations. However, the main challenge arose from many young people's desire to emigrate from the country. This, in turn, led to negative demographic changes. Depopulation and population ageing have become major challenges in many regions of Bulgaria. The geographical organization of the country's healthcare system and medical services is still not at the required high level.</w:t>
      </w:r>
    </w:p>
    <w:p w14:paraId="6B5239E0" w14:textId="77777777" w:rsidR="008F2E0C" w:rsidRPr="003E7655" w:rsidRDefault="008F2E0C" w:rsidP="009823E9">
      <w:pPr>
        <w:ind w:firstLine="567"/>
        <w:jc w:val="both"/>
        <w:rPr>
          <w:b/>
          <w:bCs/>
          <w:i/>
          <w:iCs/>
          <w:szCs w:val="28"/>
        </w:rPr>
      </w:pPr>
    </w:p>
    <w:p w14:paraId="0646CCDD" w14:textId="77777777" w:rsidR="008F2E0C" w:rsidRPr="00755FDD" w:rsidRDefault="00274819" w:rsidP="009823E9">
      <w:pPr>
        <w:ind w:firstLine="567"/>
        <w:jc w:val="both"/>
        <w:rPr>
          <w:i/>
          <w:iCs/>
          <w:sz w:val="24"/>
          <w:lang w:val="en-US"/>
        </w:rPr>
      </w:pPr>
      <w:r w:rsidRPr="00755FDD">
        <w:rPr>
          <w:b/>
          <w:bCs/>
          <w:i/>
          <w:iCs/>
          <w:sz w:val="24"/>
          <w:lang w:val="en-US"/>
        </w:rPr>
        <w:t>Keywords</w:t>
      </w:r>
      <w:r w:rsidRPr="00755FDD">
        <w:rPr>
          <w:b/>
          <w:bCs/>
          <w:i/>
          <w:iCs/>
          <w:sz w:val="24"/>
          <w:lang w:val="ru-RU"/>
        </w:rPr>
        <w:t>:</w:t>
      </w:r>
      <w:r w:rsidRPr="00755FDD">
        <w:rPr>
          <w:i/>
          <w:iCs/>
          <w:sz w:val="24"/>
          <w:lang w:val="ru-RU"/>
        </w:rPr>
        <w:t xml:space="preserve"> </w:t>
      </w:r>
      <w:r w:rsidR="008F2E0C" w:rsidRPr="00755FDD">
        <w:rPr>
          <w:i/>
          <w:iCs/>
          <w:sz w:val="24"/>
          <w:lang w:val="en-US"/>
        </w:rPr>
        <w:t>Medical Geography, Healthcare, Security, Bulgaria, Serbia</w:t>
      </w:r>
    </w:p>
    <w:p w14:paraId="023C3CE7" w14:textId="652E0151" w:rsidR="00274819" w:rsidRPr="00755FDD" w:rsidRDefault="00274819" w:rsidP="009823E9">
      <w:pPr>
        <w:ind w:firstLine="567"/>
        <w:jc w:val="both"/>
        <w:rPr>
          <w:sz w:val="24"/>
          <w:lang w:val="ru-RU"/>
        </w:rPr>
      </w:pPr>
    </w:p>
    <w:p w14:paraId="5B130BB2" w14:textId="77777777" w:rsidR="005E3E42" w:rsidRPr="005E3E42" w:rsidRDefault="005E3E42" w:rsidP="009823E9">
      <w:pPr>
        <w:jc w:val="both"/>
        <w:rPr>
          <w:szCs w:val="28"/>
        </w:rPr>
      </w:pPr>
    </w:p>
    <w:p w14:paraId="6F9C995B" w14:textId="0744B55B" w:rsidR="008F2E0C" w:rsidRDefault="008F2E0C" w:rsidP="009823E9">
      <w:pPr>
        <w:jc w:val="both"/>
        <w:rPr>
          <w:szCs w:val="28"/>
        </w:rPr>
      </w:pPr>
      <w:r>
        <w:rPr>
          <w:szCs w:val="28"/>
        </w:rPr>
        <w:t>ВЪВЕДЕНИЕ</w:t>
      </w:r>
    </w:p>
    <w:p w14:paraId="71EE1AE7" w14:textId="77777777" w:rsidR="00BD507E" w:rsidRDefault="00BD507E" w:rsidP="009823E9">
      <w:pPr>
        <w:jc w:val="both"/>
        <w:rPr>
          <w:szCs w:val="28"/>
        </w:rPr>
      </w:pPr>
    </w:p>
    <w:p w14:paraId="24F03B95" w14:textId="168B3722" w:rsidR="005D3A94" w:rsidRPr="00981192" w:rsidRDefault="00F66333" w:rsidP="009823E9">
      <w:pPr>
        <w:jc w:val="both"/>
        <w:rPr>
          <w:szCs w:val="28"/>
          <w:lang w:val="en-US"/>
        </w:rPr>
      </w:pPr>
      <w:r>
        <w:rPr>
          <w:szCs w:val="28"/>
        </w:rPr>
        <w:tab/>
      </w:r>
      <w:r w:rsidR="00357628">
        <w:rPr>
          <w:szCs w:val="28"/>
        </w:rPr>
        <w:t>Н</w:t>
      </w:r>
      <w:r w:rsidR="005D3A94" w:rsidRPr="005D3A94">
        <w:rPr>
          <w:szCs w:val="28"/>
        </w:rPr>
        <w:t xml:space="preserve">еобходимите дейности, както проактивни, така и реактивни, </w:t>
      </w:r>
      <w:r w:rsidR="00974F1C">
        <w:rPr>
          <w:szCs w:val="28"/>
        </w:rPr>
        <w:t>с цел минимизиране</w:t>
      </w:r>
      <w:r w:rsidR="005D3A94" w:rsidRPr="005D3A94">
        <w:rPr>
          <w:szCs w:val="28"/>
        </w:rPr>
        <w:t xml:space="preserve"> опасността и въздействието на остри събития в общественото здраве, които застрашават здравето на хората в различни географски региони и международни граници</w:t>
      </w:r>
      <w:r w:rsidR="00357628">
        <w:rPr>
          <w:szCs w:val="28"/>
        </w:rPr>
        <w:t xml:space="preserve"> се определя</w:t>
      </w:r>
      <w:r w:rsidR="00BB58EE">
        <w:rPr>
          <w:szCs w:val="28"/>
        </w:rPr>
        <w:t>т</w:t>
      </w:r>
      <w:r w:rsidR="00357628">
        <w:rPr>
          <w:szCs w:val="28"/>
        </w:rPr>
        <w:t xml:space="preserve"> като глобална сигурност на общественото здраве</w:t>
      </w:r>
      <w:r w:rsidR="005D3A94">
        <w:rPr>
          <w:szCs w:val="28"/>
          <w:lang w:val="en-US"/>
        </w:rPr>
        <w:t xml:space="preserve"> </w:t>
      </w:r>
      <w:r w:rsidR="00981192" w:rsidRPr="00981192">
        <w:rPr>
          <w:szCs w:val="28"/>
        </w:rPr>
        <w:t>[</w:t>
      </w:r>
      <w:r w:rsidR="00357628">
        <w:rPr>
          <w:szCs w:val="28"/>
        </w:rPr>
        <w:t>1</w:t>
      </w:r>
      <w:r w:rsidR="00981192" w:rsidRPr="00981192">
        <w:rPr>
          <w:szCs w:val="28"/>
        </w:rPr>
        <w:t>]</w:t>
      </w:r>
      <w:r w:rsidR="00981192">
        <w:rPr>
          <w:szCs w:val="28"/>
          <w:lang w:val="en-US"/>
        </w:rPr>
        <w:t>.</w:t>
      </w:r>
    </w:p>
    <w:p w14:paraId="7C93BEFC" w14:textId="77777777" w:rsidR="009805E6" w:rsidRDefault="00381D96" w:rsidP="005D3A94">
      <w:pPr>
        <w:ind w:firstLine="708"/>
        <w:jc w:val="both"/>
        <w:rPr>
          <w:szCs w:val="28"/>
        </w:rPr>
      </w:pPr>
      <w:r>
        <w:rPr>
          <w:szCs w:val="28"/>
        </w:rPr>
        <w:t>Здравната с</w:t>
      </w:r>
      <w:r w:rsidR="00F66333">
        <w:rPr>
          <w:szCs w:val="28"/>
        </w:rPr>
        <w:t xml:space="preserve">игурност </w:t>
      </w:r>
      <w:r>
        <w:rPr>
          <w:szCs w:val="28"/>
        </w:rPr>
        <w:t xml:space="preserve">предполага възможност за адекватна реакция при евентуална заплаха за здравето и живота на хората. Правото на достъп до здравеопазването е гарантирано за всички хора на територията на Република България. В страната се наблюдават значителни </w:t>
      </w:r>
      <w:r w:rsidR="00BB58EE">
        <w:rPr>
          <w:szCs w:val="28"/>
        </w:rPr>
        <w:t xml:space="preserve">териториални </w:t>
      </w:r>
      <w:r>
        <w:rPr>
          <w:szCs w:val="28"/>
        </w:rPr>
        <w:t xml:space="preserve">различия в </w:t>
      </w:r>
      <w:r>
        <w:rPr>
          <w:szCs w:val="28"/>
        </w:rPr>
        <w:lastRenderedPageBreak/>
        <w:t xml:space="preserve">достъпа до здравеопазване и комуникацията със здравни специалисти. Разликите между урбанизираните и руралните райони само усилват усещането за несигурност и безпомощност по отношение на достъпа до </w:t>
      </w:r>
      <w:r w:rsidR="00B50F09">
        <w:rPr>
          <w:szCs w:val="28"/>
        </w:rPr>
        <w:t xml:space="preserve">специалисти и здравна инфраструктура. </w:t>
      </w:r>
      <w:r w:rsidR="00B14B91">
        <w:rPr>
          <w:szCs w:val="28"/>
        </w:rPr>
        <w:t>Особеното тук е, че здравната сигурност е много сложна категория за анализиране. Сигурността н</w:t>
      </w:r>
      <w:r w:rsidR="0003083F">
        <w:rPr>
          <w:szCs w:val="28"/>
        </w:rPr>
        <w:t>е</w:t>
      </w:r>
      <w:r w:rsidR="00B14B91">
        <w:rPr>
          <w:szCs w:val="28"/>
        </w:rPr>
        <w:t xml:space="preserve"> се измерва само с наличието или липсата на здравни специалисти или здравни обекти. </w:t>
      </w:r>
    </w:p>
    <w:p w14:paraId="139412CC" w14:textId="6A2DDD68" w:rsidR="00381D96" w:rsidRDefault="00357628" w:rsidP="005D3A94">
      <w:pPr>
        <w:ind w:firstLine="708"/>
        <w:jc w:val="both"/>
        <w:rPr>
          <w:szCs w:val="28"/>
        </w:rPr>
      </w:pPr>
      <w:r>
        <w:rPr>
          <w:szCs w:val="28"/>
        </w:rPr>
        <w:t xml:space="preserve">Проблемите са </w:t>
      </w:r>
      <w:r w:rsidR="007164A4">
        <w:rPr>
          <w:szCs w:val="28"/>
        </w:rPr>
        <w:t>разнообразни, а в</w:t>
      </w:r>
      <w:r w:rsidR="007C5589">
        <w:rPr>
          <w:szCs w:val="28"/>
        </w:rPr>
        <w:t xml:space="preserve"> п</w:t>
      </w:r>
      <w:r>
        <w:rPr>
          <w:szCs w:val="28"/>
        </w:rPr>
        <w:t xml:space="preserve">ространствената организация на здравните услуги </w:t>
      </w:r>
      <w:r w:rsidR="007C5589">
        <w:rPr>
          <w:szCs w:val="28"/>
        </w:rPr>
        <w:t>се забелязват</w:t>
      </w:r>
      <w:r>
        <w:rPr>
          <w:szCs w:val="28"/>
        </w:rPr>
        <w:t xml:space="preserve"> затруднения още в края на социалистическия период. В началото на 90-те години държавното управление не </w:t>
      </w:r>
      <w:r w:rsidR="0003083F">
        <w:rPr>
          <w:szCs w:val="28"/>
        </w:rPr>
        <w:t>предвиди бъдещите заплахи</w:t>
      </w:r>
      <w:r w:rsidR="007C5589">
        <w:rPr>
          <w:szCs w:val="28"/>
        </w:rPr>
        <w:t xml:space="preserve">, които неизбежно щяха да последват от започналата емиграция. </w:t>
      </w:r>
    </w:p>
    <w:p w14:paraId="0A2F3FAE" w14:textId="77777777" w:rsidR="00B47C3D" w:rsidRDefault="007C5589" w:rsidP="005D3A94">
      <w:pPr>
        <w:ind w:firstLine="708"/>
        <w:jc w:val="both"/>
        <w:rPr>
          <w:szCs w:val="28"/>
        </w:rPr>
      </w:pPr>
      <w:r>
        <w:rPr>
          <w:szCs w:val="28"/>
        </w:rPr>
        <w:t>Изб</w:t>
      </w:r>
      <w:r w:rsidR="007164A4">
        <w:rPr>
          <w:szCs w:val="28"/>
        </w:rPr>
        <w:t>раната територия за анализ</w:t>
      </w:r>
      <w:r>
        <w:rPr>
          <w:szCs w:val="28"/>
        </w:rPr>
        <w:t xml:space="preserve"> </w:t>
      </w:r>
      <w:r w:rsidR="007164A4">
        <w:rPr>
          <w:szCs w:val="28"/>
        </w:rPr>
        <w:t>е с</w:t>
      </w:r>
      <w:r w:rsidR="00EE0B6F">
        <w:rPr>
          <w:szCs w:val="28"/>
        </w:rPr>
        <w:t xml:space="preserve"> </w:t>
      </w:r>
      <w:r>
        <w:rPr>
          <w:szCs w:val="28"/>
        </w:rPr>
        <w:t>я</w:t>
      </w:r>
      <w:r w:rsidR="00EE0B6F">
        <w:rPr>
          <w:szCs w:val="28"/>
        </w:rPr>
        <w:t>с</w:t>
      </w:r>
      <w:r>
        <w:rPr>
          <w:szCs w:val="28"/>
        </w:rPr>
        <w:t xml:space="preserve">но изразени демографски проблеми – застаряване и обезлюдяване и от двете страни на </w:t>
      </w:r>
      <w:r w:rsidR="00EE0B6F">
        <w:rPr>
          <w:szCs w:val="28"/>
        </w:rPr>
        <w:t xml:space="preserve">държавните </w:t>
      </w:r>
      <w:r>
        <w:rPr>
          <w:szCs w:val="28"/>
        </w:rPr>
        <w:t>границ</w:t>
      </w:r>
      <w:r w:rsidR="00EE0B6F">
        <w:rPr>
          <w:szCs w:val="28"/>
        </w:rPr>
        <w:t>и</w:t>
      </w:r>
      <w:r>
        <w:rPr>
          <w:szCs w:val="28"/>
        </w:rPr>
        <w:t xml:space="preserve">. </w:t>
      </w:r>
    </w:p>
    <w:p w14:paraId="0F155E9D" w14:textId="72002242" w:rsidR="007C5589" w:rsidRDefault="007164A4" w:rsidP="005D3A94">
      <w:pPr>
        <w:ind w:firstLine="708"/>
        <w:jc w:val="both"/>
        <w:rPr>
          <w:szCs w:val="28"/>
        </w:rPr>
      </w:pPr>
      <w:r>
        <w:rPr>
          <w:szCs w:val="28"/>
        </w:rPr>
        <w:t>О</w:t>
      </w:r>
      <w:r w:rsidR="00EE0B6F">
        <w:rPr>
          <w:szCs w:val="28"/>
        </w:rPr>
        <w:t>формената</w:t>
      </w:r>
      <w:r w:rsidR="007C5589">
        <w:rPr>
          <w:szCs w:val="28"/>
        </w:rPr>
        <w:t xml:space="preserve"> </w:t>
      </w:r>
      <w:r>
        <w:rPr>
          <w:szCs w:val="28"/>
        </w:rPr>
        <w:t xml:space="preserve">след Втората световна война </w:t>
      </w:r>
      <w:r w:rsidR="007C5589">
        <w:rPr>
          <w:szCs w:val="28"/>
        </w:rPr>
        <w:t xml:space="preserve">изкуствена граница е фактор, който </w:t>
      </w:r>
      <w:r w:rsidR="00EE0B6F">
        <w:rPr>
          <w:szCs w:val="28"/>
        </w:rPr>
        <w:t>оказва пряко влияние върху налич</w:t>
      </w:r>
      <w:r>
        <w:rPr>
          <w:szCs w:val="28"/>
        </w:rPr>
        <w:t xml:space="preserve">ното </w:t>
      </w:r>
      <w:r w:rsidR="00EE0B6F">
        <w:rPr>
          <w:szCs w:val="28"/>
        </w:rPr>
        <w:t>население,</w:t>
      </w:r>
      <w:r>
        <w:rPr>
          <w:szCs w:val="28"/>
        </w:rPr>
        <w:t xml:space="preserve"> качеството му на живот,</w:t>
      </w:r>
      <w:r w:rsidR="00EE0B6F">
        <w:rPr>
          <w:szCs w:val="28"/>
        </w:rPr>
        <w:t xml:space="preserve"> здравни</w:t>
      </w:r>
      <w:r>
        <w:rPr>
          <w:szCs w:val="28"/>
        </w:rPr>
        <w:t>те</w:t>
      </w:r>
      <w:r w:rsidR="00EE0B6F">
        <w:rPr>
          <w:szCs w:val="28"/>
        </w:rPr>
        <w:t xml:space="preserve"> специалисти и обекти</w:t>
      </w:r>
      <w:r>
        <w:rPr>
          <w:szCs w:val="28"/>
        </w:rPr>
        <w:t xml:space="preserve"> и качеството им на работа</w:t>
      </w:r>
      <w:r w:rsidR="00EE0B6F">
        <w:rPr>
          <w:szCs w:val="28"/>
        </w:rPr>
        <w:t>.</w:t>
      </w:r>
      <w:r>
        <w:rPr>
          <w:szCs w:val="28"/>
        </w:rPr>
        <w:t xml:space="preserve"> Това е валидно и от двете страни на </w:t>
      </w:r>
      <w:r w:rsidR="00763154">
        <w:rPr>
          <w:szCs w:val="28"/>
        </w:rPr>
        <w:t xml:space="preserve">границата. Ако наблюдаваме недостиг или липса в здравното обслужване, бихме поставили въпроса дали това е </w:t>
      </w:r>
      <w:r w:rsidR="00EE0B6F">
        <w:rPr>
          <w:szCs w:val="28"/>
        </w:rPr>
        <w:t xml:space="preserve">предпоставка за повишена здравна уязвимост на населението. </w:t>
      </w:r>
    </w:p>
    <w:p w14:paraId="39188071" w14:textId="77777777" w:rsidR="00B33EB8" w:rsidRDefault="00B33EB8" w:rsidP="009823E9">
      <w:pPr>
        <w:jc w:val="both"/>
        <w:rPr>
          <w:szCs w:val="28"/>
          <w:lang w:val="en-US"/>
        </w:rPr>
      </w:pPr>
    </w:p>
    <w:p w14:paraId="4831691D" w14:textId="568B0E9F" w:rsidR="00C501D6" w:rsidRDefault="00C501D6" w:rsidP="009823E9">
      <w:pPr>
        <w:ind w:firstLine="708"/>
        <w:jc w:val="both"/>
        <w:rPr>
          <w:szCs w:val="28"/>
        </w:rPr>
      </w:pPr>
      <w:r>
        <w:rPr>
          <w:szCs w:val="28"/>
        </w:rPr>
        <w:t>МЕТОДИ И МЕТОДОЛОГИЯ</w:t>
      </w:r>
    </w:p>
    <w:p w14:paraId="2FBCC999" w14:textId="77777777" w:rsidR="00BD507E" w:rsidRDefault="00BD507E" w:rsidP="009823E9">
      <w:pPr>
        <w:ind w:firstLine="708"/>
        <w:jc w:val="both"/>
        <w:rPr>
          <w:szCs w:val="28"/>
        </w:rPr>
      </w:pPr>
    </w:p>
    <w:p w14:paraId="2E1F09F3" w14:textId="77777777" w:rsidR="00C501D6" w:rsidRPr="005E3E42" w:rsidRDefault="00C501D6" w:rsidP="009823E9">
      <w:pPr>
        <w:ind w:firstLine="708"/>
        <w:jc w:val="both"/>
        <w:rPr>
          <w:szCs w:val="28"/>
        </w:rPr>
      </w:pPr>
      <w:r w:rsidRPr="005E3E42">
        <w:rPr>
          <w:szCs w:val="28"/>
        </w:rPr>
        <w:t>Структурата на предлаганата работа обхваща въведение, методи и методология, резултати и последващ анализ, дискусия и заключение.</w:t>
      </w:r>
    </w:p>
    <w:p w14:paraId="77CD8BD0" w14:textId="6FC4964F" w:rsidR="00C501D6" w:rsidRPr="005E3E42" w:rsidRDefault="00C501D6" w:rsidP="009823E9">
      <w:pPr>
        <w:ind w:firstLine="708"/>
        <w:jc w:val="both"/>
        <w:rPr>
          <w:szCs w:val="28"/>
        </w:rPr>
      </w:pPr>
      <w:r w:rsidRPr="005E3E42">
        <w:rPr>
          <w:szCs w:val="28"/>
        </w:rPr>
        <w:t xml:space="preserve">Обект на изследване </w:t>
      </w:r>
      <w:r w:rsidR="005A0B8C">
        <w:rPr>
          <w:szCs w:val="28"/>
        </w:rPr>
        <w:t xml:space="preserve">е </w:t>
      </w:r>
      <w:r w:rsidR="00EE0B6F">
        <w:rPr>
          <w:szCs w:val="28"/>
        </w:rPr>
        <w:t>териториалното разпределение и</w:t>
      </w:r>
      <w:r w:rsidR="005A0B8C">
        <w:rPr>
          <w:szCs w:val="28"/>
        </w:rPr>
        <w:t xml:space="preserve"> наличието на специалисти и здравни обекти</w:t>
      </w:r>
      <w:r w:rsidRPr="005E3E42">
        <w:rPr>
          <w:szCs w:val="28"/>
        </w:rPr>
        <w:t>, а предмет - процесите, които произтичат от тяхната липса в определени територии.</w:t>
      </w:r>
    </w:p>
    <w:p w14:paraId="237990EB" w14:textId="05292C02" w:rsidR="00C501D6" w:rsidRPr="00D1417E" w:rsidRDefault="00C501D6" w:rsidP="009823E9">
      <w:pPr>
        <w:ind w:firstLine="708"/>
        <w:jc w:val="both"/>
        <w:rPr>
          <w:b/>
          <w:szCs w:val="28"/>
        </w:rPr>
      </w:pPr>
      <w:r w:rsidRPr="005E3E42">
        <w:rPr>
          <w:szCs w:val="28"/>
        </w:rPr>
        <w:t xml:space="preserve">Основната цел </w:t>
      </w:r>
      <w:r w:rsidR="00D1417E">
        <w:rPr>
          <w:szCs w:val="28"/>
        </w:rPr>
        <w:t xml:space="preserve">на настоящия труд </w:t>
      </w:r>
      <w:r w:rsidRPr="005E3E42">
        <w:rPr>
          <w:szCs w:val="28"/>
        </w:rPr>
        <w:t xml:space="preserve">е да </w:t>
      </w:r>
      <w:r w:rsidR="00082048">
        <w:rPr>
          <w:szCs w:val="28"/>
        </w:rPr>
        <w:t xml:space="preserve">се </w:t>
      </w:r>
      <w:r w:rsidR="00EE0B6F">
        <w:rPr>
          <w:szCs w:val="28"/>
        </w:rPr>
        <w:t xml:space="preserve">установят основните пространствени различия и да се </w:t>
      </w:r>
      <w:r w:rsidR="00082048">
        <w:rPr>
          <w:szCs w:val="28"/>
        </w:rPr>
        <w:t>покаже липсата на сигурност за населението в посочените</w:t>
      </w:r>
      <w:r w:rsidR="00A61984">
        <w:rPr>
          <w:szCs w:val="28"/>
        </w:rPr>
        <w:t xml:space="preserve"> общини по западната граница с Република Сърбия</w:t>
      </w:r>
      <w:r w:rsidR="00D1417E">
        <w:rPr>
          <w:szCs w:val="28"/>
        </w:rPr>
        <w:t xml:space="preserve">. Един от важните проблеми </w:t>
      </w:r>
      <w:r w:rsidR="00693895">
        <w:rPr>
          <w:szCs w:val="28"/>
        </w:rPr>
        <w:t>в това отношение</w:t>
      </w:r>
      <w:r w:rsidR="00D1417E">
        <w:rPr>
          <w:szCs w:val="28"/>
        </w:rPr>
        <w:t xml:space="preserve"> е </w:t>
      </w:r>
      <w:r w:rsidR="00D1417E" w:rsidRPr="005E3E42">
        <w:rPr>
          <w:szCs w:val="28"/>
        </w:rPr>
        <w:t>лошата организация</w:t>
      </w:r>
      <w:r w:rsidR="00D1417E">
        <w:rPr>
          <w:szCs w:val="28"/>
        </w:rPr>
        <w:t xml:space="preserve"> на аптечната мрежа</w:t>
      </w:r>
      <w:r w:rsidR="00D1417E" w:rsidRPr="005E3E42">
        <w:rPr>
          <w:szCs w:val="28"/>
        </w:rPr>
        <w:t xml:space="preserve"> и хроничната ѝ липса в определени територии. </w:t>
      </w:r>
      <w:r w:rsidR="00693895">
        <w:rPr>
          <w:szCs w:val="28"/>
        </w:rPr>
        <w:t xml:space="preserve">Това води след себе си зависимост от транспорт. </w:t>
      </w:r>
      <w:r w:rsidR="00D1417E" w:rsidRPr="00D1417E">
        <w:rPr>
          <w:bCs/>
          <w:szCs w:val="28"/>
        </w:rPr>
        <w:t>Л</w:t>
      </w:r>
      <w:r w:rsidR="00D1417E">
        <w:rPr>
          <w:szCs w:val="28"/>
        </w:rPr>
        <w:t xml:space="preserve">ипсата или незначителният брой на </w:t>
      </w:r>
      <w:r w:rsidRPr="005E3E42">
        <w:rPr>
          <w:szCs w:val="28"/>
        </w:rPr>
        <w:t>аптеки</w:t>
      </w:r>
      <w:r w:rsidR="00A61984">
        <w:rPr>
          <w:szCs w:val="28"/>
        </w:rPr>
        <w:t>, специалисти, болници</w:t>
      </w:r>
      <w:r w:rsidRPr="005E3E42">
        <w:rPr>
          <w:szCs w:val="28"/>
        </w:rPr>
        <w:t xml:space="preserve"> не покрива нуждите на населението</w:t>
      </w:r>
      <w:r w:rsidR="00693895">
        <w:rPr>
          <w:szCs w:val="28"/>
        </w:rPr>
        <w:t>, което е принудено</w:t>
      </w:r>
      <w:r w:rsidR="00693895" w:rsidRPr="005E3E42">
        <w:rPr>
          <w:szCs w:val="28"/>
        </w:rPr>
        <w:t xml:space="preserve"> да пътува за да получи лекарства или медицинска помощ.</w:t>
      </w:r>
    </w:p>
    <w:p w14:paraId="2E0956AC" w14:textId="46EE44D2" w:rsidR="00D1417E" w:rsidRPr="005E3E42" w:rsidRDefault="00D1417E" w:rsidP="009823E9">
      <w:pPr>
        <w:ind w:firstLine="708"/>
        <w:jc w:val="both"/>
        <w:rPr>
          <w:szCs w:val="28"/>
        </w:rPr>
      </w:pPr>
      <w:r>
        <w:rPr>
          <w:szCs w:val="28"/>
        </w:rPr>
        <w:t xml:space="preserve">Използваните методи са основно географските – наблюдение, </w:t>
      </w:r>
      <w:r w:rsidRPr="005E3E42">
        <w:rPr>
          <w:szCs w:val="28"/>
        </w:rPr>
        <w:t>сравнителен, ретроспективен анализ, статистическо-демографски метод, анализ и синтез.</w:t>
      </w:r>
      <w:r w:rsidR="00EC6BC7">
        <w:rPr>
          <w:szCs w:val="28"/>
        </w:rPr>
        <w:t xml:space="preserve"> Данните включват брой население, аптеки, общопрактикуващи лекари, стоматолози и болници през 2023 г. и 2024 г. </w:t>
      </w:r>
      <w:r w:rsidR="00833350">
        <w:rPr>
          <w:szCs w:val="28"/>
        </w:rPr>
        <w:t xml:space="preserve">Реалната достъпност на населението до медицинска услуга обаче е различна </w:t>
      </w:r>
      <w:r w:rsidR="00833350">
        <w:rPr>
          <w:szCs w:val="28"/>
        </w:rPr>
        <w:lastRenderedPageBreak/>
        <w:t xml:space="preserve">от териториалната осигуреност. </w:t>
      </w:r>
      <w:r w:rsidR="001F4ED2">
        <w:rPr>
          <w:szCs w:val="28"/>
        </w:rPr>
        <w:t xml:space="preserve">Не проучваме времето за пътуване и реалното работно време и натовареност на специалистите по много причини, една от които е спешната медицинска помощ. </w:t>
      </w:r>
    </w:p>
    <w:p w14:paraId="73F708DA" w14:textId="77777777" w:rsidR="00F037BD" w:rsidRPr="00A02D59" w:rsidRDefault="00C501D6" w:rsidP="00F037BD">
      <w:pPr>
        <w:ind w:firstLine="708"/>
        <w:jc w:val="both"/>
        <w:rPr>
          <w:szCs w:val="28"/>
        </w:rPr>
      </w:pPr>
      <w:r w:rsidRPr="005E3E42">
        <w:rPr>
          <w:szCs w:val="28"/>
        </w:rPr>
        <w:t xml:space="preserve">Информацията е получена чрез </w:t>
      </w:r>
      <w:r w:rsidR="00A61984">
        <w:rPr>
          <w:szCs w:val="28"/>
        </w:rPr>
        <w:t>различни източници, посочени в края на разработката</w:t>
      </w:r>
      <w:r w:rsidR="00D1417E">
        <w:rPr>
          <w:szCs w:val="28"/>
        </w:rPr>
        <w:t>.</w:t>
      </w:r>
      <w:r w:rsidR="00A61984">
        <w:rPr>
          <w:szCs w:val="28"/>
        </w:rPr>
        <w:t xml:space="preserve"> </w:t>
      </w:r>
      <w:r w:rsidR="00F037BD">
        <w:rPr>
          <w:szCs w:val="28"/>
        </w:rPr>
        <w:t>Л</w:t>
      </w:r>
      <w:r w:rsidR="00F037BD" w:rsidRPr="00A02D59">
        <w:rPr>
          <w:szCs w:val="28"/>
        </w:rPr>
        <w:t>ипсата на специалисти, които да помагат на възрастното население при новопоявилите се здравни състояния</w:t>
      </w:r>
      <w:r w:rsidR="00F037BD">
        <w:rPr>
          <w:szCs w:val="28"/>
        </w:rPr>
        <w:t xml:space="preserve"> се разглеждат от редица специалисти. Във връзка с т</w:t>
      </w:r>
      <w:r w:rsidR="00F037BD" w:rsidRPr="00A02D59">
        <w:rPr>
          <w:szCs w:val="28"/>
        </w:rPr>
        <w:t>ериториално</w:t>
      </w:r>
      <w:r w:rsidR="00F037BD">
        <w:rPr>
          <w:szCs w:val="28"/>
        </w:rPr>
        <w:t>то</w:t>
      </w:r>
      <w:r w:rsidR="00F037BD" w:rsidRPr="00A02D59">
        <w:rPr>
          <w:szCs w:val="28"/>
        </w:rPr>
        <w:t xml:space="preserve"> разпределение на </w:t>
      </w:r>
      <w:r w:rsidR="00F037BD">
        <w:rPr>
          <w:szCs w:val="28"/>
        </w:rPr>
        <w:t>медицинските работници</w:t>
      </w:r>
      <w:r w:rsidR="00F037BD" w:rsidRPr="00A02D59">
        <w:rPr>
          <w:szCs w:val="28"/>
        </w:rPr>
        <w:t xml:space="preserve"> в здравната система на България</w:t>
      </w:r>
      <w:r w:rsidR="00F037BD">
        <w:rPr>
          <w:szCs w:val="28"/>
        </w:rPr>
        <w:t xml:space="preserve"> и р</w:t>
      </w:r>
      <w:r w:rsidR="00F037BD" w:rsidRPr="00A02D59">
        <w:rPr>
          <w:szCs w:val="28"/>
        </w:rPr>
        <w:t>егионални</w:t>
      </w:r>
      <w:r w:rsidR="00F037BD">
        <w:rPr>
          <w:szCs w:val="28"/>
        </w:rPr>
        <w:t>те</w:t>
      </w:r>
      <w:r w:rsidR="00F037BD" w:rsidRPr="00A02D59">
        <w:rPr>
          <w:szCs w:val="28"/>
        </w:rPr>
        <w:t xml:space="preserve"> различия и проблеми на социалната сигурност</w:t>
      </w:r>
      <w:r w:rsidR="00F037BD">
        <w:rPr>
          <w:szCs w:val="28"/>
        </w:rPr>
        <w:t xml:space="preserve"> Недков показва значителни диспропорции</w:t>
      </w:r>
      <w:r w:rsidR="00F037BD" w:rsidRPr="00A02D59">
        <w:rPr>
          <w:szCs w:val="28"/>
        </w:rPr>
        <w:t xml:space="preserve"> </w:t>
      </w:r>
      <w:r w:rsidR="00F037BD" w:rsidRPr="00981192">
        <w:rPr>
          <w:szCs w:val="28"/>
        </w:rPr>
        <w:t>[</w:t>
      </w:r>
      <w:r w:rsidR="00F037BD">
        <w:rPr>
          <w:szCs w:val="28"/>
        </w:rPr>
        <w:t>2,3</w:t>
      </w:r>
      <w:r w:rsidR="00F037BD" w:rsidRPr="00981192">
        <w:rPr>
          <w:szCs w:val="28"/>
        </w:rPr>
        <w:t>]</w:t>
      </w:r>
      <w:r w:rsidR="00F037BD">
        <w:rPr>
          <w:szCs w:val="28"/>
          <w:lang w:val="en-US"/>
        </w:rPr>
        <w:t>.</w:t>
      </w:r>
    </w:p>
    <w:p w14:paraId="74F9CC49" w14:textId="671B7773" w:rsidR="00C501D6" w:rsidRDefault="00C501D6" w:rsidP="001F4ED2">
      <w:pPr>
        <w:ind w:firstLine="708"/>
        <w:jc w:val="both"/>
        <w:rPr>
          <w:szCs w:val="28"/>
        </w:rPr>
      </w:pPr>
    </w:p>
    <w:p w14:paraId="2C34D308" w14:textId="7FDF4737" w:rsidR="00C501D6" w:rsidRDefault="00C501D6" w:rsidP="009823E9">
      <w:pPr>
        <w:ind w:firstLine="708"/>
        <w:jc w:val="both"/>
        <w:rPr>
          <w:szCs w:val="28"/>
        </w:rPr>
      </w:pPr>
      <w:r>
        <w:rPr>
          <w:szCs w:val="28"/>
        </w:rPr>
        <w:t xml:space="preserve">РЕЗУЛТАТИ И ДИСКУСИЯ </w:t>
      </w:r>
    </w:p>
    <w:p w14:paraId="542B31DB" w14:textId="77777777" w:rsidR="00FC54BD" w:rsidRDefault="00FC54BD" w:rsidP="009823E9">
      <w:pPr>
        <w:jc w:val="both"/>
        <w:rPr>
          <w:szCs w:val="28"/>
        </w:rPr>
      </w:pPr>
    </w:p>
    <w:p w14:paraId="1870B10E" w14:textId="77777777" w:rsidR="00F037BD" w:rsidRDefault="00D33BC9" w:rsidP="00A02D59">
      <w:pPr>
        <w:ind w:firstLine="708"/>
        <w:jc w:val="both"/>
        <w:rPr>
          <w:szCs w:val="28"/>
        </w:rPr>
      </w:pPr>
      <w:r w:rsidRPr="00A02D59">
        <w:rPr>
          <w:szCs w:val="28"/>
        </w:rPr>
        <w:t>Застаряването на населението в руралните територии на страната, особено</w:t>
      </w:r>
      <w:r w:rsidR="00A02D59">
        <w:rPr>
          <w:szCs w:val="28"/>
        </w:rPr>
        <w:t xml:space="preserve"> тези, които са</w:t>
      </w:r>
      <w:r w:rsidRPr="00A02D59">
        <w:rPr>
          <w:szCs w:val="28"/>
        </w:rPr>
        <w:t xml:space="preserve"> гранични и планински води след себе си тежка заболеваемост, често скрита, и бързо обезлюдяване.</w:t>
      </w:r>
      <w:r w:rsidR="00F037BD">
        <w:rPr>
          <w:szCs w:val="28"/>
        </w:rPr>
        <w:t xml:space="preserve"> Възрастовата структура е определяща в това отношение, защото населението от по-горните възрастови групи се нуждае от често медицинско наблюдение и навременна диагностика. </w:t>
      </w:r>
    </w:p>
    <w:p w14:paraId="0CD44E55" w14:textId="49FC85D7" w:rsidR="00D33BC9" w:rsidRDefault="00024E6C" w:rsidP="00EC30BB">
      <w:pPr>
        <w:ind w:firstLine="708"/>
        <w:jc w:val="both"/>
        <w:rPr>
          <w:szCs w:val="28"/>
        </w:rPr>
      </w:pPr>
      <w:r>
        <w:t>За целите на нашето проучване ясно се открояват териториите</w:t>
      </w:r>
      <w:r w:rsidR="001D55FD">
        <w:t xml:space="preserve"> в страната</w:t>
      </w:r>
      <w:r>
        <w:t>, които имат нужда от подпомагане (Карта №1; Карта №2)</w:t>
      </w:r>
      <w:r w:rsidR="00F67F15">
        <w:t>.</w:t>
      </w:r>
      <w:r w:rsidR="00EC30BB">
        <w:t xml:space="preserve"> </w:t>
      </w:r>
      <w:r w:rsidR="00EC30BB" w:rsidRPr="00A02D59">
        <w:rPr>
          <w:szCs w:val="28"/>
        </w:rPr>
        <w:t xml:space="preserve">Едни от най – засегнатите в това отношение </w:t>
      </w:r>
      <w:r w:rsidR="00EC30BB">
        <w:rPr>
          <w:szCs w:val="28"/>
        </w:rPr>
        <w:t>зони</w:t>
      </w:r>
      <w:r w:rsidR="00EC30BB" w:rsidRPr="00A02D59">
        <w:rPr>
          <w:szCs w:val="28"/>
        </w:rPr>
        <w:t xml:space="preserve"> са общини</w:t>
      </w:r>
      <w:r w:rsidR="001D55FD">
        <w:rPr>
          <w:szCs w:val="28"/>
        </w:rPr>
        <w:t>те</w:t>
      </w:r>
      <w:r w:rsidR="00EC30BB" w:rsidRPr="00A02D59">
        <w:rPr>
          <w:szCs w:val="28"/>
        </w:rPr>
        <w:t xml:space="preserve"> по западната граница на страната с Република Сърбия. </w:t>
      </w:r>
    </w:p>
    <w:p w14:paraId="7E438BCB" w14:textId="44214857" w:rsidR="00F67F15" w:rsidRDefault="001D55FD" w:rsidP="002A6CFE">
      <w:pPr>
        <w:ind w:firstLine="708"/>
        <w:jc w:val="both"/>
      </w:pPr>
      <w:r>
        <w:rPr>
          <w:szCs w:val="28"/>
        </w:rPr>
        <w:t xml:space="preserve">Много са факторите, които оказват влияние върху развитието на посочените територии. Ниската покупателна способност </w:t>
      </w:r>
      <w:r w:rsidR="002A6CFE">
        <w:rPr>
          <w:szCs w:val="28"/>
        </w:rPr>
        <w:t xml:space="preserve">както на по-възрастното, така и на по-младото население е предпоставка за влошен стандарт на живот. По-ниската степен на образование, особено сред ромското население, допълнително увеличава здравната им уязвимост. </w:t>
      </w:r>
    </w:p>
    <w:p w14:paraId="402CDE77" w14:textId="77777777" w:rsidR="00761544" w:rsidRDefault="00761544" w:rsidP="00D33BC9">
      <w:pPr>
        <w:spacing w:line="360" w:lineRule="auto"/>
        <w:jc w:val="both"/>
      </w:pPr>
    </w:p>
    <w:p w14:paraId="409E7527" w14:textId="77777777" w:rsidR="00C4558B" w:rsidRDefault="00C4558B" w:rsidP="00D33BC9">
      <w:pPr>
        <w:spacing w:line="360" w:lineRule="auto"/>
        <w:jc w:val="both"/>
      </w:pPr>
    </w:p>
    <w:p w14:paraId="6E40ACA7" w14:textId="77777777" w:rsidR="00C4558B" w:rsidRDefault="00C4558B" w:rsidP="00D33BC9">
      <w:pPr>
        <w:spacing w:line="360" w:lineRule="auto"/>
        <w:jc w:val="both"/>
        <w:sectPr w:rsidR="00C4558B" w:rsidSect="00D33BC9">
          <w:footnotePr>
            <w:numRestart w:val="eachSect"/>
          </w:footnotePr>
          <w:type w:val="nextColumn"/>
          <w:pgSz w:w="12240" w:h="15840"/>
          <w:pgMar w:top="1418" w:right="1418" w:bottom="851" w:left="1701" w:header="709" w:footer="709" w:gutter="0"/>
          <w:cols w:space="708"/>
          <w:docGrid w:linePitch="360"/>
          <w15:footnoteColumns w:val="1"/>
        </w:sectPr>
      </w:pPr>
    </w:p>
    <w:p w14:paraId="607DC9EE" w14:textId="5737D9DD" w:rsidR="00D33BC9" w:rsidRDefault="00D33BC9" w:rsidP="00D33BC9">
      <w:pPr>
        <w:spacing w:line="360" w:lineRule="auto"/>
        <w:jc w:val="both"/>
      </w:pPr>
      <w:r>
        <w:lastRenderedPageBreak/>
        <w:t>Карта № 1</w:t>
      </w:r>
    </w:p>
    <w:p w14:paraId="1C78BBA0" w14:textId="675B19AB" w:rsidR="00761544" w:rsidRDefault="009F7320" w:rsidP="00761544">
      <w:pPr>
        <w:spacing w:line="360" w:lineRule="auto"/>
        <w:jc w:val="center"/>
      </w:pPr>
      <w:r>
        <w:rPr>
          <w:noProof/>
        </w:rPr>
        <w:drawing>
          <wp:inline distT="0" distB="0" distL="0" distR="0" wp14:anchorId="204B596B" wp14:editId="79B3DBBB">
            <wp:extent cx="6833584" cy="4831715"/>
            <wp:effectExtent l="0" t="0" r="5715" b="6985"/>
            <wp:docPr id="1551712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36447" cy="4833740"/>
                    </a:xfrm>
                    <a:prstGeom prst="rect">
                      <a:avLst/>
                    </a:prstGeom>
                    <a:noFill/>
                    <a:ln>
                      <a:noFill/>
                    </a:ln>
                  </pic:spPr>
                </pic:pic>
              </a:graphicData>
            </a:graphic>
          </wp:inline>
        </w:drawing>
      </w:r>
    </w:p>
    <w:p w14:paraId="1D5C1B91" w14:textId="77777777" w:rsidR="00C4558B" w:rsidRDefault="00C4558B" w:rsidP="00761544">
      <w:pPr>
        <w:spacing w:line="360" w:lineRule="auto"/>
      </w:pPr>
    </w:p>
    <w:p w14:paraId="54E3427D" w14:textId="77777777" w:rsidR="00C4558B" w:rsidRDefault="00761544" w:rsidP="00761544">
      <w:pPr>
        <w:spacing w:line="360" w:lineRule="auto"/>
      </w:pPr>
      <w:r>
        <w:t>Източник: НСИ</w:t>
      </w:r>
    </w:p>
    <w:p w14:paraId="716D9CCC" w14:textId="187829AB" w:rsidR="00761544" w:rsidRDefault="00761544" w:rsidP="00761544">
      <w:pPr>
        <w:spacing w:line="360" w:lineRule="auto"/>
      </w:pPr>
      <w:r>
        <w:lastRenderedPageBreak/>
        <w:t>Карта № 2</w:t>
      </w:r>
    </w:p>
    <w:p w14:paraId="632B1D6C" w14:textId="77777777" w:rsidR="00761544" w:rsidRDefault="00761544" w:rsidP="00761544">
      <w:pPr>
        <w:spacing w:line="360" w:lineRule="auto"/>
        <w:jc w:val="center"/>
      </w:pPr>
      <w:r>
        <w:rPr>
          <w:noProof/>
        </w:rPr>
        <w:drawing>
          <wp:inline distT="0" distB="0" distL="0" distR="0" wp14:anchorId="4D565CF4" wp14:editId="1D1044DF">
            <wp:extent cx="6036945" cy="4805346"/>
            <wp:effectExtent l="0" t="0" r="1905" b="0"/>
            <wp:docPr id="1701384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2481" cy="4889351"/>
                    </a:xfrm>
                    <a:prstGeom prst="rect">
                      <a:avLst/>
                    </a:prstGeom>
                    <a:noFill/>
                    <a:ln>
                      <a:noFill/>
                    </a:ln>
                  </pic:spPr>
                </pic:pic>
              </a:graphicData>
            </a:graphic>
          </wp:inline>
        </w:drawing>
      </w:r>
    </w:p>
    <w:p w14:paraId="186E31FE" w14:textId="77777777" w:rsidR="00761544" w:rsidRDefault="00761544" w:rsidP="00761544">
      <w:pPr>
        <w:spacing w:line="360" w:lineRule="auto"/>
        <w:jc w:val="center"/>
      </w:pPr>
    </w:p>
    <w:p w14:paraId="142EE646" w14:textId="6644B4F0" w:rsidR="00C4558B" w:rsidRDefault="00761544" w:rsidP="00024E6C">
      <w:pPr>
        <w:spacing w:line="360" w:lineRule="auto"/>
        <w:sectPr w:rsidR="00C4558B" w:rsidSect="00C4558B">
          <w:footnotePr>
            <w:numRestart w:val="eachSect"/>
          </w:footnotePr>
          <w:type w:val="nextColumn"/>
          <w:pgSz w:w="15840" w:h="12240" w:orient="landscape"/>
          <w:pgMar w:top="1701" w:right="1418" w:bottom="1418" w:left="851" w:header="709" w:footer="709" w:gutter="0"/>
          <w:cols w:space="708"/>
          <w:docGrid w:linePitch="360"/>
          <w15:footnoteColumns w:val="1"/>
        </w:sectPr>
      </w:pPr>
      <w:r>
        <w:t>Източник: НСИ</w:t>
      </w:r>
    </w:p>
    <w:p w14:paraId="332EC2E9" w14:textId="77777777" w:rsidR="00024E6C" w:rsidRDefault="00024E6C" w:rsidP="00024E6C">
      <w:pPr>
        <w:rPr>
          <w:szCs w:val="28"/>
        </w:rPr>
      </w:pPr>
      <w:r w:rsidRPr="002565CF">
        <w:rPr>
          <w:b/>
          <w:szCs w:val="28"/>
        </w:rPr>
        <w:lastRenderedPageBreak/>
        <w:t>Таблица</w:t>
      </w:r>
      <w:r>
        <w:rPr>
          <w:b/>
          <w:szCs w:val="28"/>
        </w:rPr>
        <w:t xml:space="preserve"> №</w:t>
      </w:r>
      <w:r w:rsidRPr="002565CF">
        <w:rPr>
          <w:b/>
          <w:szCs w:val="28"/>
        </w:rPr>
        <w:t xml:space="preserve"> 1</w:t>
      </w:r>
      <w:r w:rsidRPr="002565CF">
        <w:rPr>
          <w:szCs w:val="28"/>
        </w:rPr>
        <w:t xml:space="preserve"> </w:t>
      </w:r>
    </w:p>
    <w:p w14:paraId="23F8400F" w14:textId="77777777" w:rsidR="00024E6C" w:rsidRDefault="00024E6C" w:rsidP="00024E6C">
      <w:pPr>
        <w:jc w:val="center"/>
      </w:pPr>
    </w:p>
    <w:p w14:paraId="05BE4A02" w14:textId="77777777" w:rsidR="00024E6C" w:rsidRDefault="00024E6C" w:rsidP="00024E6C">
      <w:pPr>
        <w:jc w:val="center"/>
      </w:pPr>
      <w:r>
        <w:t>Статистически данни по общини във връзка с проучване на здравната сигурност, 2023 г.</w:t>
      </w:r>
    </w:p>
    <w:p w14:paraId="7029D7EF" w14:textId="77777777" w:rsidR="00024E6C" w:rsidRDefault="00024E6C" w:rsidP="00024E6C"/>
    <w:tbl>
      <w:tblPr>
        <w:tblpPr w:leftFromText="180" w:rightFromText="180" w:vertAnchor="page" w:horzAnchor="margin" w:tblpXSpec="center" w:tblpY="3253"/>
        <w:tblW w:w="10355" w:type="dxa"/>
        <w:tblCellMar>
          <w:left w:w="10" w:type="dxa"/>
          <w:right w:w="10" w:type="dxa"/>
        </w:tblCellMar>
        <w:tblLook w:val="04A0" w:firstRow="1" w:lastRow="0" w:firstColumn="1" w:lastColumn="0" w:noHBand="0" w:noVBand="1"/>
      </w:tblPr>
      <w:tblGrid>
        <w:gridCol w:w="1276"/>
        <w:gridCol w:w="1405"/>
        <w:gridCol w:w="993"/>
        <w:gridCol w:w="941"/>
        <w:gridCol w:w="1145"/>
        <w:gridCol w:w="769"/>
        <w:gridCol w:w="953"/>
        <w:gridCol w:w="957"/>
        <w:gridCol w:w="958"/>
        <w:gridCol w:w="958"/>
      </w:tblGrid>
      <w:tr w:rsidR="00C4558B" w:rsidRPr="00D33BC9" w14:paraId="232E7217" w14:textId="77777777" w:rsidTr="00C4558B">
        <w:trPr>
          <w:cantSplit/>
          <w:trHeight w:val="1678"/>
        </w:trPr>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52AB88FE" w14:textId="77777777" w:rsidR="00C4558B" w:rsidRPr="00D33BC9" w:rsidRDefault="00C4558B" w:rsidP="00C4558B">
            <w:pPr>
              <w:ind w:right="113"/>
              <w:jc w:val="center"/>
              <w:rPr>
                <w:b/>
                <w:bCs/>
                <w:sz w:val="22"/>
                <w:szCs w:val="22"/>
              </w:rPr>
            </w:pPr>
            <w:r w:rsidRPr="00D33BC9">
              <w:rPr>
                <w:b/>
                <w:bCs/>
                <w:sz w:val="22"/>
                <w:szCs w:val="22"/>
              </w:rPr>
              <w:t>Регион</w:t>
            </w:r>
          </w:p>
        </w:tc>
        <w:tc>
          <w:tcPr>
            <w:tcW w:w="1405"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19B355A3" w14:textId="77777777" w:rsidR="00C4558B" w:rsidRPr="00D33BC9" w:rsidRDefault="00C4558B" w:rsidP="00C4558B">
            <w:pPr>
              <w:ind w:right="113"/>
              <w:jc w:val="center"/>
              <w:rPr>
                <w:b/>
                <w:bCs/>
                <w:sz w:val="22"/>
                <w:szCs w:val="22"/>
              </w:rPr>
            </w:pPr>
            <w:r w:rsidRPr="00D33BC9">
              <w:rPr>
                <w:b/>
                <w:bCs/>
                <w:sz w:val="22"/>
                <w:szCs w:val="22"/>
              </w:rPr>
              <w:t>Община</w:t>
            </w:r>
          </w:p>
        </w:tc>
        <w:tc>
          <w:tcPr>
            <w:tcW w:w="99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0FE90E22" w14:textId="77777777" w:rsidR="00C4558B" w:rsidRPr="00D33BC9" w:rsidRDefault="00C4558B" w:rsidP="00C4558B">
            <w:pPr>
              <w:ind w:right="113"/>
              <w:jc w:val="center"/>
              <w:rPr>
                <w:b/>
                <w:bCs/>
                <w:sz w:val="22"/>
                <w:szCs w:val="22"/>
              </w:rPr>
            </w:pPr>
            <w:r w:rsidRPr="00D33BC9">
              <w:rPr>
                <w:b/>
                <w:bCs/>
                <w:sz w:val="22"/>
                <w:szCs w:val="22"/>
              </w:rPr>
              <w:t>Население</w:t>
            </w:r>
          </w:p>
        </w:tc>
        <w:tc>
          <w:tcPr>
            <w:tcW w:w="941"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7ACFDF80" w14:textId="77777777" w:rsidR="00C4558B" w:rsidRPr="00D33BC9" w:rsidRDefault="00C4558B" w:rsidP="00C4558B">
            <w:pPr>
              <w:ind w:right="113"/>
              <w:jc w:val="center"/>
              <w:rPr>
                <w:b/>
                <w:bCs/>
                <w:sz w:val="22"/>
                <w:szCs w:val="22"/>
              </w:rPr>
            </w:pPr>
            <w:r w:rsidRPr="00D33BC9">
              <w:rPr>
                <w:b/>
                <w:bCs/>
                <w:sz w:val="22"/>
                <w:szCs w:val="22"/>
              </w:rPr>
              <w:t>Аптеки</w:t>
            </w:r>
          </w:p>
        </w:tc>
        <w:tc>
          <w:tcPr>
            <w:tcW w:w="1145"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13BE37B3" w14:textId="77777777" w:rsidR="00C4558B" w:rsidRPr="00D33BC9" w:rsidRDefault="00C4558B" w:rsidP="00C4558B">
            <w:pPr>
              <w:ind w:right="113"/>
              <w:jc w:val="center"/>
              <w:rPr>
                <w:b/>
                <w:bCs/>
                <w:sz w:val="22"/>
                <w:szCs w:val="22"/>
              </w:rPr>
            </w:pPr>
            <w:r w:rsidRPr="00D33BC9">
              <w:rPr>
                <w:b/>
                <w:bCs/>
                <w:sz w:val="22"/>
                <w:szCs w:val="22"/>
              </w:rPr>
              <w:t>ОПЛ</w:t>
            </w:r>
          </w:p>
        </w:tc>
        <w:tc>
          <w:tcPr>
            <w:tcW w:w="769"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036B8DCC" w14:textId="77777777" w:rsidR="00C4558B" w:rsidRPr="00D33BC9" w:rsidRDefault="00C4558B" w:rsidP="00C4558B">
            <w:pPr>
              <w:ind w:right="113"/>
              <w:jc w:val="center"/>
              <w:rPr>
                <w:b/>
                <w:bCs/>
                <w:sz w:val="22"/>
                <w:szCs w:val="22"/>
              </w:rPr>
            </w:pPr>
            <w:r w:rsidRPr="00D33BC9">
              <w:rPr>
                <w:b/>
                <w:bCs/>
                <w:sz w:val="22"/>
                <w:szCs w:val="22"/>
              </w:rPr>
              <w:t>Зъболекари</w:t>
            </w:r>
          </w:p>
        </w:tc>
        <w:tc>
          <w:tcPr>
            <w:tcW w:w="953"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502B6E53" w14:textId="77777777" w:rsidR="00C4558B" w:rsidRPr="00D33BC9" w:rsidRDefault="00C4558B" w:rsidP="00C4558B">
            <w:pPr>
              <w:ind w:right="113"/>
              <w:jc w:val="center"/>
              <w:rPr>
                <w:b/>
                <w:bCs/>
                <w:sz w:val="22"/>
                <w:szCs w:val="22"/>
              </w:rPr>
            </w:pPr>
            <w:r w:rsidRPr="00D33BC9">
              <w:rPr>
                <w:b/>
                <w:bCs/>
                <w:sz w:val="22"/>
                <w:szCs w:val="22"/>
              </w:rPr>
              <w:t>Болници</w:t>
            </w:r>
          </w:p>
        </w:tc>
        <w:tc>
          <w:tcPr>
            <w:tcW w:w="957"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2D344E3B" w14:textId="77777777" w:rsidR="00C4558B" w:rsidRPr="00D33BC9" w:rsidRDefault="00C4558B" w:rsidP="00C4558B">
            <w:pPr>
              <w:ind w:right="113"/>
              <w:jc w:val="center"/>
              <w:rPr>
                <w:b/>
                <w:bCs/>
                <w:sz w:val="22"/>
                <w:szCs w:val="22"/>
              </w:rPr>
            </w:pPr>
            <w:r w:rsidRPr="00D33BC9">
              <w:rPr>
                <w:b/>
                <w:bCs/>
                <w:sz w:val="22"/>
                <w:szCs w:val="22"/>
              </w:rPr>
              <w:t>Брой население на 1 аптека</w:t>
            </w:r>
          </w:p>
        </w:tc>
        <w:tc>
          <w:tcPr>
            <w:tcW w:w="958"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4AA9EC5F" w14:textId="77777777" w:rsidR="00C4558B" w:rsidRPr="00D33BC9" w:rsidRDefault="00C4558B" w:rsidP="00C4558B">
            <w:pPr>
              <w:ind w:right="113"/>
              <w:jc w:val="center"/>
              <w:rPr>
                <w:b/>
                <w:bCs/>
                <w:sz w:val="22"/>
                <w:szCs w:val="22"/>
              </w:rPr>
            </w:pPr>
            <w:r w:rsidRPr="00D33BC9">
              <w:rPr>
                <w:b/>
                <w:bCs/>
                <w:sz w:val="22"/>
                <w:szCs w:val="22"/>
              </w:rPr>
              <w:t>Брой население на 1 ОПЛ</w:t>
            </w:r>
          </w:p>
        </w:tc>
        <w:tc>
          <w:tcPr>
            <w:tcW w:w="958"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vAlign w:val="center"/>
          </w:tcPr>
          <w:p w14:paraId="73DDE887" w14:textId="77777777" w:rsidR="00C4558B" w:rsidRPr="00D33BC9" w:rsidRDefault="00C4558B" w:rsidP="00C4558B">
            <w:pPr>
              <w:ind w:right="113"/>
              <w:jc w:val="center"/>
              <w:rPr>
                <w:b/>
                <w:bCs/>
                <w:sz w:val="22"/>
                <w:szCs w:val="22"/>
              </w:rPr>
            </w:pPr>
            <w:r w:rsidRPr="00D33BC9">
              <w:rPr>
                <w:b/>
                <w:bCs/>
                <w:sz w:val="22"/>
                <w:szCs w:val="22"/>
              </w:rPr>
              <w:t>Брой население на 1 зъболекар</w:t>
            </w:r>
          </w:p>
        </w:tc>
      </w:tr>
      <w:tr w:rsidR="00C4558B" w:rsidRPr="00D33BC9" w14:paraId="38BF3CD1"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DB9753" w14:textId="77777777" w:rsidR="00C4558B" w:rsidRPr="00D33BC9" w:rsidRDefault="00C4558B" w:rsidP="00C4558B">
            <w:pPr>
              <w:jc w:val="center"/>
              <w:rPr>
                <w:sz w:val="22"/>
                <w:szCs w:val="22"/>
              </w:rPr>
            </w:pPr>
            <w:r w:rsidRPr="00D33BC9">
              <w:rPr>
                <w:sz w:val="22"/>
                <w:szCs w:val="22"/>
              </w:rPr>
              <w:t>Видин</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E49231E"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6D5192D" w14:textId="77777777" w:rsidR="00C4558B" w:rsidRPr="00D33BC9" w:rsidRDefault="00C4558B" w:rsidP="00C4558B">
            <w:pPr>
              <w:jc w:val="center"/>
              <w:rPr>
                <w:sz w:val="22"/>
                <w:szCs w:val="22"/>
              </w:rPr>
            </w:pPr>
            <w:r w:rsidRPr="00D33BC9">
              <w:rPr>
                <w:sz w:val="22"/>
                <w:szCs w:val="22"/>
              </w:rPr>
              <w:t> </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833C70A" w14:textId="77777777" w:rsidR="00C4558B" w:rsidRPr="00D33BC9" w:rsidRDefault="00C4558B" w:rsidP="00C4558B">
            <w:pPr>
              <w:jc w:val="center"/>
              <w:rPr>
                <w:sz w:val="22"/>
                <w:szCs w:val="22"/>
              </w:rPr>
            </w:pPr>
            <w:r w:rsidRPr="00D33BC9">
              <w:rPr>
                <w:sz w:val="22"/>
                <w:szCs w:val="22"/>
              </w:rPr>
              <w:t> </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5678F7F" w14:textId="77777777" w:rsidR="00C4558B" w:rsidRPr="00D33BC9" w:rsidRDefault="00C4558B" w:rsidP="00C4558B">
            <w:pPr>
              <w:jc w:val="center"/>
              <w:rPr>
                <w:sz w:val="22"/>
                <w:szCs w:val="22"/>
              </w:rPr>
            </w:pPr>
            <w:r w:rsidRPr="00D33BC9">
              <w:rPr>
                <w:sz w:val="22"/>
                <w:szCs w:val="22"/>
              </w:rPr>
              <w:t> </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0F8ABD7" w14:textId="77777777" w:rsidR="00C4558B" w:rsidRPr="00D33BC9" w:rsidRDefault="00C4558B" w:rsidP="00C4558B">
            <w:pPr>
              <w:jc w:val="center"/>
              <w:rPr>
                <w:sz w:val="22"/>
                <w:szCs w:val="22"/>
              </w:rPr>
            </w:pPr>
            <w:r w:rsidRPr="00D33BC9">
              <w:rPr>
                <w:sz w:val="22"/>
                <w:szCs w:val="22"/>
              </w:rPr>
              <w:t> </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EE5337F" w14:textId="77777777" w:rsidR="00C4558B" w:rsidRPr="00D33BC9" w:rsidRDefault="00C4558B" w:rsidP="00C4558B">
            <w:pPr>
              <w:jc w:val="center"/>
              <w:rPr>
                <w:sz w:val="22"/>
                <w:szCs w:val="22"/>
              </w:rPr>
            </w:pPr>
            <w:r w:rsidRPr="00D33BC9">
              <w:rPr>
                <w:sz w:val="22"/>
                <w:szCs w:val="22"/>
              </w:rPr>
              <w:t> </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9F54130"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0D2B52A"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E7CE739" w14:textId="77777777" w:rsidR="00C4558B" w:rsidRPr="00D33BC9" w:rsidRDefault="00C4558B" w:rsidP="00C4558B">
            <w:pPr>
              <w:jc w:val="center"/>
              <w:rPr>
                <w:sz w:val="22"/>
                <w:szCs w:val="22"/>
              </w:rPr>
            </w:pPr>
            <w:r w:rsidRPr="00D33BC9">
              <w:rPr>
                <w:sz w:val="22"/>
                <w:szCs w:val="22"/>
              </w:rPr>
              <w:t> </w:t>
            </w:r>
          </w:p>
        </w:tc>
      </w:tr>
      <w:tr w:rsidR="00C4558B" w:rsidRPr="00D33BC9" w14:paraId="464E7729"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8CDFDD" w14:textId="77777777" w:rsidR="00C4558B" w:rsidRPr="00D33BC9" w:rsidRDefault="00C4558B" w:rsidP="00C4558B">
            <w:pPr>
              <w:jc w:val="center"/>
              <w:rPr>
                <w:sz w:val="22"/>
                <w:szCs w:val="22"/>
              </w:rPr>
            </w:pPr>
            <w:r w:rsidRPr="00D33BC9">
              <w:rPr>
                <w:sz w:val="22"/>
                <w:szCs w:val="22"/>
              </w:rPr>
              <w:t>1</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674F522" w14:textId="77777777" w:rsidR="00C4558B" w:rsidRPr="00D33BC9" w:rsidRDefault="00C4558B" w:rsidP="00C4558B">
            <w:pPr>
              <w:jc w:val="center"/>
              <w:rPr>
                <w:sz w:val="22"/>
                <w:szCs w:val="22"/>
              </w:rPr>
            </w:pPr>
            <w:r w:rsidRPr="00D33BC9">
              <w:rPr>
                <w:sz w:val="22"/>
                <w:szCs w:val="22"/>
              </w:rPr>
              <w:t>Брегово</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FECD6A4" w14:textId="77777777" w:rsidR="00C4558B" w:rsidRPr="00D33BC9" w:rsidRDefault="00C4558B" w:rsidP="00C4558B">
            <w:pPr>
              <w:jc w:val="center"/>
              <w:rPr>
                <w:sz w:val="22"/>
                <w:szCs w:val="22"/>
              </w:rPr>
            </w:pPr>
            <w:r w:rsidRPr="00D33BC9">
              <w:rPr>
                <w:sz w:val="22"/>
                <w:szCs w:val="22"/>
              </w:rPr>
              <w:t>3926</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BF341BF"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E2E1301" w14:textId="77777777" w:rsidR="00C4558B" w:rsidRPr="00D33BC9" w:rsidRDefault="00C4558B" w:rsidP="00C4558B">
            <w:pPr>
              <w:jc w:val="center"/>
              <w:rPr>
                <w:sz w:val="22"/>
                <w:szCs w:val="22"/>
              </w:rPr>
            </w:pPr>
            <w:r w:rsidRPr="00D33BC9">
              <w:rPr>
                <w:sz w:val="22"/>
                <w:szCs w:val="22"/>
              </w:rPr>
              <w:t>4</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89BE64D" w14:textId="77777777" w:rsidR="00C4558B" w:rsidRPr="00D33BC9" w:rsidRDefault="00C4558B" w:rsidP="00C4558B">
            <w:pPr>
              <w:jc w:val="center"/>
              <w:rPr>
                <w:sz w:val="22"/>
                <w:szCs w:val="22"/>
              </w:rPr>
            </w:pPr>
            <w:r w:rsidRPr="00D33BC9">
              <w:rPr>
                <w:sz w:val="22"/>
                <w:szCs w:val="22"/>
              </w:rPr>
              <w:t>7</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FDF091D"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6D8203" w14:textId="77777777" w:rsidR="00C4558B" w:rsidRPr="00D33BC9" w:rsidRDefault="00C4558B" w:rsidP="00C4558B">
            <w:pPr>
              <w:jc w:val="center"/>
              <w:rPr>
                <w:sz w:val="22"/>
                <w:szCs w:val="22"/>
              </w:rPr>
            </w:pPr>
            <w:r w:rsidRPr="00D33BC9">
              <w:rPr>
                <w:sz w:val="22"/>
                <w:szCs w:val="22"/>
              </w:rPr>
              <w:t>3926</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6219D42" w14:textId="77777777" w:rsidR="00C4558B" w:rsidRPr="00D33BC9" w:rsidRDefault="00C4558B" w:rsidP="00C4558B">
            <w:pPr>
              <w:jc w:val="center"/>
              <w:rPr>
                <w:sz w:val="22"/>
                <w:szCs w:val="22"/>
                <w:lang w:val="en-US"/>
              </w:rPr>
            </w:pPr>
            <w:r w:rsidRPr="00D33BC9">
              <w:rPr>
                <w:sz w:val="22"/>
                <w:szCs w:val="22"/>
              </w:rPr>
              <w:t>98</w:t>
            </w:r>
            <w:r w:rsidRPr="00D33BC9">
              <w:rPr>
                <w:sz w:val="22"/>
                <w:szCs w:val="22"/>
                <w:lang w:val="en-US"/>
              </w:rPr>
              <w:t>2</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29AC398" w14:textId="77777777" w:rsidR="00C4558B" w:rsidRPr="00D33BC9" w:rsidRDefault="00C4558B" w:rsidP="00C4558B">
            <w:pPr>
              <w:jc w:val="center"/>
              <w:rPr>
                <w:sz w:val="22"/>
                <w:szCs w:val="22"/>
                <w:lang w:val="en-US"/>
              </w:rPr>
            </w:pPr>
            <w:r w:rsidRPr="00D33BC9">
              <w:rPr>
                <w:sz w:val="22"/>
                <w:szCs w:val="22"/>
              </w:rPr>
              <w:t>56</w:t>
            </w:r>
            <w:r w:rsidRPr="00D33BC9">
              <w:rPr>
                <w:sz w:val="22"/>
                <w:szCs w:val="22"/>
                <w:lang w:val="en-US"/>
              </w:rPr>
              <w:t>1</w:t>
            </w:r>
          </w:p>
        </w:tc>
      </w:tr>
      <w:tr w:rsidR="00C4558B" w:rsidRPr="00D33BC9" w14:paraId="2E458ACA"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3E2AAC" w14:textId="77777777" w:rsidR="00C4558B" w:rsidRPr="00D33BC9" w:rsidRDefault="00C4558B" w:rsidP="00C4558B">
            <w:pPr>
              <w:jc w:val="center"/>
              <w:rPr>
                <w:sz w:val="22"/>
                <w:szCs w:val="22"/>
              </w:rPr>
            </w:pPr>
            <w:r w:rsidRPr="00D33BC9">
              <w:rPr>
                <w:sz w:val="22"/>
                <w:szCs w:val="22"/>
              </w:rPr>
              <w:t>2</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AF7ECF7" w14:textId="77777777" w:rsidR="00C4558B" w:rsidRPr="00D33BC9" w:rsidRDefault="00C4558B" w:rsidP="00C4558B">
            <w:pPr>
              <w:jc w:val="center"/>
              <w:rPr>
                <w:sz w:val="22"/>
                <w:szCs w:val="22"/>
              </w:rPr>
            </w:pPr>
            <w:r w:rsidRPr="00D33BC9">
              <w:rPr>
                <w:sz w:val="22"/>
                <w:szCs w:val="22"/>
              </w:rPr>
              <w:t>Бойница</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44A8977" w14:textId="77777777" w:rsidR="00C4558B" w:rsidRPr="00D33BC9" w:rsidRDefault="00C4558B" w:rsidP="00C4558B">
            <w:pPr>
              <w:jc w:val="center"/>
              <w:rPr>
                <w:sz w:val="22"/>
                <w:szCs w:val="22"/>
              </w:rPr>
            </w:pPr>
            <w:r w:rsidRPr="00D33BC9">
              <w:rPr>
                <w:sz w:val="22"/>
                <w:szCs w:val="22"/>
              </w:rPr>
              <w:t>763</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A884384" w14:textId="77777777" w:rsidR="00C4558B" w:rsidRPr="00D33BC9" w:rsidRDefault="00C4558B" w:rsidP="00C4558B">
            <w:pPr>
              <w:jc w:val="center"/>
              <w:rPr>
                <w:sz w:val="22"/>
                <w:szCs w:val="22"/>
              </w:rPr>
            </w:pPr>
            <w:r w:rsidRPr="00D33BC9">
              <w:rPr>
                <w:sz w:val="22"/>
                <w:szCs w:val="22"/>
              </w:rPr>
              <w:t>0</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892FC04" w14:textId="77777777" w:rsidR="00C4558B" w:rsidRPr="00D33BC9" w:rsidRDefault="00C4558B" w:rsidP="00C4558B">
            <w:pPr>
              <w:jc w:val="center"/>
              <w:rPr>
                <w:sz w:val="22"/>
                <w:szCs w:val="22"/>
              </w:rPr>
            </w:pPr>
            <w:r w:rsidRPr="00D33BC9">
              <w:rPr>
                <w:sz w:val="22"/>
                <w:szCs w:val="22"/>
              </w:rPr>
              <w:t>2</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9DAEFDB" w14:textId="77777777" w:rsidR="00C4558B" w:rsidRPr="00D33BC9" w:rsidRDefault="00C4558B" w:rsidP="00C4558B">
            <w:pPr>
              <w:jc w:val="center"/>
              <w:rPr>
                <w:sz w:val="22"/>
                <w:szCs w:val="22"/>
              </w:rPr>
            </w:pPr>
            <w:r w:rsidRPr="00D33BC9">
              <w:rPr>
                <w:sz w:val="22"/>
                <w:szCs w:val="22"/>
              </w:rPr>
              <w:t>2</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F308C8F"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48D2849"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4F464B" w14:textId="77777777" w:rsidR="00C4558B" w:rsidRPr="00D33BC9" w:rsidRDefault="00C4558B" w:rsidP="00C4558B">
            <w:pPr>
              <w:jc w:val="center"/>
              <w:rPr>
                <w:sz w:val="22"/>
                <w:szCs w:val="22"/>
              </w:rPr>
            </w:pPr>
            <w:r w:rsidRPr="00D33BC9">
              <w:rPr>
                <w:sz w:val="22"/>
                <w:szCs w:val="22"/>
              </w:rPr>
              <w:t>382</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4899EA" w14:textId="77777777" w:rsidR="00C4558B" w:rsidRPr="00D33BC9" w:rsidRDefault="00C4558B" w:rsidP="00C4558B">
            <w:pPr>
              <w:jc w:val="center"/>
              <w:rPr>
                <w:sz w:val="22"/>
                <w:szCs w:val="22"/>
                <w:lang w:val="en-US"/>
              </w:rPr>
            </w:pPr>
            <w:r w:rsidRPr="00D33BC9">
              <w:rPr>
                <w:sz w:val="22"/>
                <w:szCs w:val="22"/>
              </w:rPr>
              <w:t>38</w:t>
            </w:r>
            <w:r w:rsidRPr="00D33BC9">
              <w:rPr>
                <w:sz w:val="22"/>
                <w:szCs w:val="22"/>
                <w:lang w:val="en-US"/>
              </w:rPr>
              <w:t>2</w:t>
            </w:r>
          </w:p>
        </w:tc>
      </w:tr>
      <w:tr w:rsidR="00C4558B" w:rsidRPr="00D33BC9" w14:paraId="6278D309"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EA269F" w14:textId="77777777" w:rsidR="00C4558B" w:rsidRPr="00D33BC9" w:rsidRDefault="00C4558B" w:rsidP="00C4558B">
            <w:pPr>
              <w:jc w:val="center"/>
              <w:rPr>
                <w:sz w:val="22"/>
                <w:szCs w:val="22"/>
              </w:rPr>
            </w:pPr>
            <w:r w:rsidRPr="00D33BC9">
              <w:rPr>
                <w:sz w:val="22"/>
                <w:szCs w:val="22"/>
              </w:rPr>
              <w:t>3</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DD88749" w14:textId="77777777" w:rsidR="00C4558B" w:rsidRPr="00D33BC9" w:rsidRDefault="00C4558B" w:rsidP="00C4558B">
            <w:pPr>
              <w:jc w:val="center"/>
              <w:rPr>
                <w:sz w:val="22"/>
                <w:szCs w:val="22"/>
              </w:rPr>
            </w:pPr>
            <w:r w:rsidRPr="00D33BC9">
              <w:rPr>
                <w:sz w:val="22"/>
                <w:szCs w:val="22"/>
              </w:rPr>
              <w:t>Кула</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CB0070" w14:textId="77777777" w:rsidR="00C4558B" w:rsidRPr="00D33BC9" w:rsidRDefault="00C4558B" w:rsidP="00C4558B">
            <w:pPr>
              <w:jc w:val="center"/>
              <w:rPr>
                <w:sz w:val="22"/>
                <w:szCs w:val="22"/>
              </w:rPr>
            </w:pPr>
            <w:r w:rsidRPr="00D33BC9">
              <w:rPr>
                <w:sz w:val="22"/>
                <w:szCs w:val="22"/>
              </w:rPr>
              <w:t>3292</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DCD1E1"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66C950F" w14:textId="77777777" w:rsidR="00C4558B" w:rsidRPr="00D33BC9" w:rsidRDefault="00C4558B" w:rsidP="00C4558B">
            <w:pPr>
              <w:jc w:val="center"/>
              <w:rPr>
                <w:sz w:val="22"/>
                <w:szCs w:val="22"/>
              </w:rPr>
            </w:pPr>
            <w:r w:rsidRPr="00D33BC9">
              <w:rPr>
                <w:sz w:val="22"/>
                <w:szCs w:val="22"/>
              </w:rPr>
              <w:t>3</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E9F1EA5" w14:textId="77777777" w:rsidR="00C4558B" w:rsidRPr="00D33BC9" w:rsidRDefault="00C4558B" w:rsidP="00C4558B">
            <w:pPr>
              <w:jc w:val="center"/>
              <w:rPr>
                <w:sz w:val="22"/>
                <w:szCs w:val="22"/>
              </w:rPr>
            </w:pPr>
            <w:r w:rsidRPr="00D33BC9">
              <w:rPr>
                <w:sz w:val="22"/>
                <w:szCs w:val="22"/>
              </w:rPr>
              <w:t>3</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9674A48"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995152" w14:textId="77777777" w:rsidR="00C4558B" w:rsidRPr="00D33BC9" w:rsidRDefault="00C4558B" w:rsidP="00C4558B">
            <w:pPr>
              <w:jc w:val="center"/>
              <w:rPr>
                <w:sz w:val="22"/>
                <w:szCs w:val="22"/>
              </w:rPr>
            </w:pPr>
            <w:r w:rsidRPr="00D33BC9">
              <w:rPr>
                <w:sz w:val="22"/>
                <w:szCs w:val="22"/>
              </w:rPr>
              <w:t>3292</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6D19439" w14:textId="77777777" w:rsidR="00C4558B" w:rsidRPr="00D33BC9" w:rsidRDefault="00C4558B" w:rsidP="00C4558B">
            <w:pPr>
              <w:jc w:val="center"/>
              <w:rPr>
                <w:sz w:val="22"/>
                <w:szCs w:val="22"/>
                <w:lang w:val="en-US"/>
              </w:rPr>
            </w:pPr>
            <w:r w:rsidRPr="00D33BC9">
              <w:rPr>
                <w:sz w:val="22"/>
                <w:szCs w:val="22"/>
              </w:rPr>
              <w:t>109</w:t>
            </w:r>
            <w:r w:rsidRPr="00D33BC9">
              <w:rPr>
                <w:sz w:val="22"/>
                <w:szCs w:val="22"/>
                <w:lang w:val="en-US"/>
              </w:rPr>
              <w:t>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1303BF3" w14:textId="77777777" w:rsidR="00C4558B" w:rsidRPr="00D33BC9" w:rsidRDefault="00C4558B" w:rsidP="00C4558B">
            <w:pPr>
              <w:jc w:val="center"/>
              <w:rPr>
                <w:sz w:val="22"/>
                <w:szCs w:val="22"/>
                <w:lang w:val="en-US"/>
              </w:rPr>
            </w:pPr>
            <w:r w:rsidRPr="00D33BC9">
              <w:rPr>
                <w:sz w:val="22"/>
                <w:szCs w:val="22"/>
              </w:rPr>
              <w:t>1097</w:t>
            </w:r>
          </w:p>
        </w:tc>
      </w:tr>
      <w:tr w:rsidR="00C4558B" w:rsidRPr="00D33BC9" w14:paraId="0D223189"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44E08D" w14:textId="77777777" w:rsidR="00C4558B" w:rsidRPr="00D33BC9" w:rsidRDefault="00C4558B" w:rsidP="00C4558B">
            <w:pPr>
              <w:jc w:val="center"/>
              <w:rPr>
                <w:sz w:val="22"/>
                <w:szCs w:val="22"/>
              </w:rPr>
            </w:pPr>
            <w:r w:rsidRPr="00D33BC9">
              <w:rPr>
                <w:sz w:val="22"/>
                <w:szCs w:val="22"/>
              </w:rPr>
              <w:t>4</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D676AB8" w14:textId="77777777" w:rsidR="00C4558B" w:rsidRPr="00D33BC9" w:rsidRDefault="00C4558B" w:rsidP="00C4558B">
            <w:pPr>
              <w:jc w:val="center"/>
              <w:rPr>
                <w:sz w:val="22"/>
                <w:szCs w:val="22"/>
              </w:rPr>
            </w:pPr>
            <w:r w:rsidRPr="00D33BC9">
              <w:rPr>
                <w:sz w:val="22"/>
                <w:szCs w:val="22"/>
              </w:rPr>
              <w:t>Макреш</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3760B76" w14:textId="77777777" w:rsidR="00C4558B" w:rsidRPr="00D33BC9" w:rsidRDefault="00C4558B" w:rsidP="00C4558B">
            <w:pPr>
              <w:jc w:val="center"/>
              <w:rPr>
                <w:sz w:val="22"/>
                <w:szCs w:val="22"/>
              </w:rPr>
            </w:pPr>
            <w:r w:rsidRPr="00D33BC9">
              <w:rPr>
                <w:sz w:val="22"/>
                <w:szCs w:val="22"/>
              </w:rPr>
              <w:t>1067</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2A24FA8" w14:textId="77777777" w:rsidR="00C4558B" w:rsidRPr="00D33BC9" w:rsidRDefault="00C4558B" w:rsidP="00C4558B">
            <w:pPr>
              <w:jc w:val="center"/>
              <w:rPr>
                <w:sz w:val="22"/>
                <w:szCs w:val="22"/>
              </w:rPr>
            </w:pPr>
            <w:r w:rsidRPr="00D33BC9">
              <w:rPr>
                <w:sz w:val="22"/>
                <w:szCs w:val="22"/>
              </w:rPr>
              <w:t>0</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7D6DD2A" w14:textId="77777777" w:rsidR="00C4558B" w:rsidRPr="00D33BC9" w:rsidRDefault="00C4558B" w:rsidP="00C4558B">
            <w:pPr>
              <w:jc w:val="center"/>
              <w:rPr>
                <w:sz w:val="22"/>
                <w:szCs w:val="22"/>
              </w:rPr>
            </w:pPr>
            <w:r w:rsidRPr="00D33BC9">
              <w:rPr>
                <w:sz w:val="22"/>
                <w:szCs w:val="22"/>
              </w:rPr>
              <w:t>2</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8EF54C5" w14:textId="77777777" w:rsidR="00C4558B" w:rsidRPr="00D33BC9" w:rsidRDefault="00C4558B" w:rsidP="00C4558B">
            <w:pPr>
              <w:jc w:val="center"/>
              <w:rPr>
                <w:sz w:val="22"/>
                <w:szCs w:val="22"/>
              </w:rPr>
            </w:pPr>
            <w:r w:rsidRPr="00D33BC9">
              <w:rPr>
                <w:sz w:val="22"/>
                <w:szCs w:val="22"/>
              </w:rPr>
              <w:t>0</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093F277"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C9A475"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0B705A1" w14:textId="77777777" w:rsidR="00C4558B" w:rsidRPr="00D33BC9" w:rsidRDefault="00C4558B" w:rsidP="00C4558B">
            <w:pPr>
              <w:jc w:val="center"/>
              <w:rPr>
                <w:sz w:val="22"/>
                <w:szCs w:val="22"/>
                <w:lang w:val="en-US"/>
              </w:rPr>
            </w:pPr>
            <w:r w:rsidRPr="00D33BC9">
              <w:rPr>
                <w:sz w:val="22"/>
                <w:szCs w:val="22"/>
              </w:rPr>
              <w:t>53</w:t>
            </w:r>
            <w:r w:rsidRPr="00D33BC9">
              <w:rPr>
                <w:sz w:val="22"/>
                <w:szCs w:val="22"/>
                <w:lang w:val="en-US"/>
              </w:rPr>
              <w:t>4</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85FC554" w14:textId="77777777" w:rsidR="00C4558B" w:rsidRPr="00D33BC9" w:rsidRDefault="00C4558B" w:rsidP="00C4558B">
            <w:pPr>
              <w:jc w:val="center"/>
              <w:rPr>
                <w:sz w:val="22"/>
                <w:szCs w:val="22"/>
              </w:rPr>
            </w:pPr>
            <w:r w:rsidRPr="00D33BC9">
              <w:rPr>
                <w:sz w:val="22"/>
                <w:szCs w:val="22"/>
              </w:rPr>
              <w:t> </w:t>
            </w:r>
          </w:p>
        </w:tc>
      </w:tr>
      <w:tr w:rsidR="00C4558B" w:rsidRPr="00D33BC9" w14:paraId="3E53931D"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D31EB9" w14:textId="77777777" w:rsidR="00C4558B" w:rsidRPr="00D33BC9" w:rsidRDefault="00C4558B" w:rsidP="00C4558B">
            <w:pPr>
              <w:jc w:val="center"/>
              <w:rPr>
                <w:sz w:val="22"/>
                <w:szCs w:val="22"/>
              </w:rPr>
            </w:pPr>
            <w:r w:rsidRPr="00D33BC9">
              <w:rPr>
                <w:sz w:val="22"/>
                <w:szCs w:val="22"/>
              </w:rPr>
              <w:t>5</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54E83C4" w14:textId="77777777" w:rsidR="00C4558B" w:rsidRPr="00D33BC9" w:rsidRDefault="00C4558B" w:rsidP="00C4558B">
            <w:pPr>
              <w:jc w:val="center"/>
              <w:rPr>
                <w:sz w:val="22"/>
                <w:szCs w:val="22"/>
              </w:rPr>
            </w:pPr>
            <w:r w:rsidRPr="00D33BC9">
              <w:rPr>
                <w:sz w:val="22"/>
                <w:szCs w:val="22"/>
              </w:rPr>
              <w:t>Белоградчик</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021A0B0" w14:textId="77777777" w:rsidR="00C4558B" w:rsidRPr="00D33BC9" w:rsidRDefault="00C4558B" w:rsidP="00C4558B">
            <w:pPr>
              <w:jc w:val="center"/>
              <w:rPr>
                <w:sz w:val="22"/>
                <w:szCs w:val="22"/>
              </w:rPr>
            </w:pPr>
            <w:r w:rsidRPr="00D33BC9">
              <w:rPr>
                <w:sz w:val="22"/>
                <w:szCs w:val="22"/>
              </w:rPr>
              <w:t>5049</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51E5968" w14:textId="77777777" w:rsidR="00C4558B" w:rsidRPr="00D33BC9" w:rsidRDefault="00C4558B" w:rsidP="00C4558B">
            <w:pPr>
              <w:jc w:val="center"/>
              <w:rPr>
                <w:sz w:val="22"/>
                <w:szCs w:val="22"/>
              </w:rPr>
            </w:pPr>
            <w:r w:rsidRPr="00D33BC9">
              <w:rPr>
                <w:sz w:val="22"/>
                <w:szCs w:val="22"/>
              </w:rPr>
              <w:t>2</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858999C" w14:textId="77777777" w:rsidR="00C4558B" w:rsidRPr="00D33BC9" w:rsidRDefault="00C4558B" w:rsidP="00C4558B">
            <w:pPr>
              <w:jc w:val="center"/>
              <w:rPr>
                <w:sz w:val="22"/>
                <w:szCs w:val="22"/>
              </w:rPr>
            </w:pPr>
            <w:r w:rsidRPr="00D33BC9">
              <w:rPr>
                <w:sz w:val="22"/>
                <w:szCs w:val="22"/>
              </w:rPr>
              <w:t>3</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A09E3AC" w14:textId="77777777" w:rsidR="00C4558B" w:rsidRPr="00D33BC9" w:rsidRDefault="00C4558B" w:rsidP="00C4558B">
            <w:pPr>
              <w:jc w:val="center"/>
              <w:rPr>
                <w:sz w:val="22"/>
                <w:szCs w:val="22"/>
              </w:rPr>
            </w:pPr>
            <w:r w:rsidRPr="00D33BC9">
              <w:rPr>
                <w:sz w:val="22"/>
                <w:szCs w:val="22"/>
              </w:rPr>
              <w:t>4</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86FE379" w14:textId="77777777" w:rsidR="00C4558B" w:rsidRPr="00D33BC9" w:rsidRDefault="00C4558B" w:rsidP="00C4558B">
            <w:pPr>
              <w:jc w:val="center"/>
              <w:rPr>
                <w:sz w:val="22"/>
                <w:szCs w:val="22"/>
              </w:rPr>
            </w:pPr>
            <w:r w:rsidRPr="00D33BC9">
              <w:rPr>
                <w:sz w:val="22"/>
                <w:szCs w:val="22"/>
              </w:rPr>
              <w:t>1</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7767652" w14:textId="77777777" w:rsidR="00C4558B" w:rsidRPr="00D33BC9" w:rsidRDefault="00C4558B" w:rsidP="00C4558B">
            <w:pPr>
              <w:jc w:val="center"/>
              <w:rPr>
                <w:sz w:val="22"/>
                <w:szCs w:val="22"/>
              </w:rPr>
            </w:pPr>
            <w:r w:rsidRPr="00D33BC9">
              <w:rPr>
                <w:sz w:val="22"/>
                <w:szCs w:val="22"/>
              </w:rPr>
              <w:t>2525</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A5E7B4" w14:textId="77777777" w:rsidR="00C4558B" w:rsidRPr="00D33BC9" w:rsidRDefault="00C4558B" w:rsidP="00C4558B">
            <w:pPr>
              <w:jc w:val="center"/>
              <w:rPr>
                <w:sz w:val="22"/>
                <w:szCs w:val="22"/>
              </w:rPr>
            </w:pPr>
            <w:r w:rsidRPr="00D33BC9">
              <w:rPr>
                <w:sz w:val="22"/>
                <w:szCs w:val="22"/>
              </w:rPr>
              <w:t>1683</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5B6BBE8" w14:textId="77777777" w:rsidR="00C4558B" w:rsidRPr="00D33BC9" w:rsidRDefault="00C4558B" w:rsidP="00C4558B">
            <w:pPr>
              <w:jc w:val="center"/>
              <w:rPr>
                <w:sz w:val="22"/>
                <w:szCs w:val="22"/>
                <w:lang w:val="en-US"/>
              </w:rPr>
            </w:pPr>
            <w:r w:rsidRPr="00D33BC9">
              <w:rPr>
                <w:sz w:val="22"/>
                <w:szCs w:val="22"/>
              </w:rPr>
              <w:t>1262</w:t>
            </w:r>
          </w:p>
        </w:tc>
      </w:tr>
      <w:tr w:rsidR="00C4558B" w:rsidRPr="00D33BC9" w14:paraId="7B00FF36"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73FA597" w14:textId="77777777" w:rsidR="00C4558B" w:rsidRPr="00D33BC9" w:rsidRDefault="00C4558B" w:rsidP="00C4558B">
            <w:pPr>
              <w:jc w:val="center"/>
              <w:rPr>
                <w:sz w:val="22"/>
                <w:szCs w:val="22"/>
              </w:rPr>
            </w:pPr>
            <w:r w:rsidRPr="00D33BC9">
              <w:rPr>
                <w:sz w:val="22"/>
                <w:szCs w:val="22"/>
              </w:rPr>
              <w:t>6</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FC05477" w14:textId="77777777" w:rsidR="00C4558B" w:rsidRPr="00D33BC9" w:rsidRDefault="00C4558B" w:rsidP="00C4558B">
            <w:pPr>
              <w:jc w:val="center"/>
              <w:rPr>
                <w:sz w:val="22"/>
                <w:szCs w:val="22"/>
              </w:rPr>
            </w:pPr>
            <w:r w:rsidRPr="00D33BC9">
              <w:rPr>
                <w:sz w:val="22"/>
                <w:szCs w:val="22"/>
              </w:rPr>
              <w:t>Чупрене</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075456E" w14:textId="77777777" w:rsidR="00C4558B" w:rsidRPr="00D33BC9" w:rsidRDefault="00C4558B" w:rsidP="00C4558B">
            <w:pPr>
              <w:jc w:val="center"/>
              <w:rPr>
                <w:sz w:val="22"/>
                <w:szCs w:val="22"/>
              </w:rPr>
            </w:pPr>
            <w:r w:rsidRPr="00D33BC9">
              <w:rPr>
                <w:sz w:val="22"/>
                <w:szCs w:val="22"/>
              </w:rPr>
              <w:t>1635</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DF54B87" w14:textId="77777777" w:rsidR="00C4558B" w:rsidRPr="00D33BC9" w:rsidRDefault="00C4558B" w:rsidP="00C4558B">
            <w:pPr>
              <w:jc w:val="center"/>
              <w:rPr>
                <w:sz w:val="22"/>
                <w:szCs w:val="22"/>
                <w:lang w:val="en-US"/>
              </w:rPr>
            </w:pPr>
            <w:r w:rsidRPr="00D33BC9">
              <w:rPr>
                <w:sz w:val="22"/>
                <w:szCs w:val="22"/>
              </w:rPr>
              <w:t>0</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5F4738" w14:textId="77777777" w:rsidR="00C4558B" w:rsidRPr="00D33BC9" w:rsidRDefault="00C4558B" w:rsidP="00C4558B">
            <w:pPr>
              <w:jc w:val="center"/>
              <w:rPr>
                <w:sz w:val="22"/>
                <w:szCs w:val="22"/>
              </w:rPr>
            </w:pPr>
            <w:r w:rsidRPr="00D33BC9">
              <w:rPr>
                <w:sz w:val="22"/>
                <w:szCs w:val="22"/>
              </w:rPr>
              <w:t>1</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03C0CA2" w14:textId="77777777" w:rsidR="00C4558B" w:rsidRPr="00D33BC9" w:rsidRDefault="00C4558B" w:rsidP="00C4558B">
            <w:pPr>
              <w:jc w:val="center"/>
              <w:rPr>
                <w:sz w:val="22"/>
                <w:szCs w:val="22"/>
              </w:rPr>
            </w:pPr>
            <w:r w:rsidRPr="00D33BC9">
              <w:rPr>
                <w:sz w:val="22"/>
                <w:szCs w:val="22"/>
              </w:rPr>
              <w:t>4</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ABD5BCC"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D777CC0"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BF98AD9" w14:textId="77777777" w:rsidR="00C4558B" w:rsidRPr="00D33BC9" w:rsidRDefault="00C4558B" w:rsidP="00C4558B">
            <w:pPr>
              <w:jc w:val="center"/>
              <w:rPr>
                <w:sz w:val="22"/>
                <w:szCs w:val="22"/>
              </w:rPr>
            </w:pPr>
            <w:r w:rsidRPr="00D33BC9">
              <w:rPr>
                <w:sz w:val="22"/>
                <w:szCs w:val="22"/>
              </w:rPr>
              <w:t>1635</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F506A0A" w14:textId="77777777" w:rsidR="00C4558B" w:rsidRPr="00D33BC9" w:rsidRDefault="00C4558B" w:rsidP="00C4558B">
            <w:pPr>
              <w:jc w:val="center"/>
              <w:rPr>
                <w:sz w:val="22"/>
                <w:szCs w:val="22"/>
                <w:lang w:val="en-US"/>
              </w:rPr>
            </w:pPr>
            <w:r w:rsidRPr="00D33BC9">
              <w:rPr>
                <w:sz w:val="22"/>
                <w:szCs w:val="22"/>
              </w:rPr>
              <w:t>40</w:t>
            </w:r>
            <w:r w:rsidRPr="00D33BC9">
              <w:rPr>
                <w:sz w:val="22"/>
                <w:szCs w:val="22"/>
                <w:lang w:val="en-US"/>
              </w:rPr>
              <w:t>9</w:t>
            </w:r>
          </w:p>
        </w:tc>
      </w:tr>
      <w:tr w:rsidR="00C4558B" w:rsidRPr="00D33BC9" w14:paraId="3AEC413B"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4BA4F0" w14:textId="77777777" w:rsidR="00C4558B" w:rsidRPr="00D33BC9" w:rsidRDefault="00C4558B" w:rsidP="00C4558B">
            <w:pPr>
              <w:jc w:val="center"/>
              <w:rPr>
                <w:sz w:val="22"/>
                <w:szCs w:val="22"/>
              </w:rPr>
            </w:pPr>
            <w:r w:rsidRPr="00D33BC9">
              <w:rPr>
                <w:sz w:val="22"/>
                <w:szCs w:val="22"/>
              </w:rPr>
              <w:t>Общо</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10381CD"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E975DA2" w14:textId="77777777" w:rsidR="00C4558B" w:rsidRPr="00D33BC9" w:rsidRDefault="00C4558B" w:rsidP="00C4558B">
            <w:pPr>
              <w:jc w:val="center"/>
              <w:rPr>
                <w:sz w:val="22"/>
                <w:szCs w:val="22"/>
              </w:rPr>
            </w:pPr>
            <w:r w:rsidRPr="00D33BC9">
              <w:rPr>
                <w:sz w:val="22"/>
                <w:szCs w:val="22"/>
              </w:rPr>
              <w:t>15732</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FEFC042" w14:textId="77777777" w:rsidR="00C4558B" w:rsidRPr="00D33BC9" w:rsidRDefault="00C4558B" w:rsidP="00C4558B">
            <w:pPr>
              <w:jc w:val="center"/>
              <w:rPr>
                <w:sz w:val="22"/>
                <w:szCs w:val="22"/>
              </w:rPr>
            </w:pPr>
            <w:r w:rsidRPr="00D33BC9">
              <w:rPr>
                <w:sz w:val="22"/>
                <w:szCs w:val="22"/>
              </w:rPr>
              <w:t>4</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BAF647E" w14:textId="77777777" w:rsidR="00C4558B" w:rsidRPr="00D33BC9" w:rsidRDefault="00C4558B" w:rsidP="00C4558B">
            <w:pPr>
              <w:jc w:val="center"/>
              <w:rPr>
                <w:sz w:val="22"/>
                <w:szCs w:val="22"/>
              </w:rPr>
            </w:pPr>
            <w:r w:rsidRPr="00D33BC9">
              <w:rPr>
                <w:sz w:val="22"/>
                <w:szCs w:val="22"/>
              </w:rPr>
              <w:t>15</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2AEF850" w14:textId="77777777" w:rsidR="00C4558B" w:rsidRPr="00D33BC9" w:rsidRDefault="00C4558B" w:rsidP="00C4558B">
            <w:pPr>
              <w:jc w:val="center"/>
              <w:rPr>
                <w:sz w:val="22"/>
                <w:szCs w:val="22"/>
              </w:rPr>
            </w:pPr>
            <w:r w:rsidRPr="00D33BC9">
              <w:rPr>
                <w:sz w:val="22"/>
                <w:szCs w:val="22"/>
              </w:rPr>
              <w:t>20</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D78D3ED" w14:textId="77777777" w:rsidR="00C4558B" w:rsidRPr="00D33BC9" w:rsidRDefault="00C4558B" w:rsidP="00C4558B">
            <w:pPr>
              <w:jc w:val="center"/>
              <w:rPr>
                <w:sz w:val="22"/>
                <w:szCs w:val="22"/>
              </w:rPr>
            </w:pPr>
            <w:r w:rsidRPr="00D33BC9">
              <w:rPr>
                <w:sz w:val="22"/>
                <w:szCs w:val="22"/>
              </w:rPr>
              <w:t>1</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F671426" w14:textId="77777777" w:rsidR="00C4558B" w:rsidRPr="00D33BC9" w:rsidRDefault="00C4558B" w:rsidP="00C4558B">
            <w:pPr>
              <w:jc w:val="center"/>
              <w:rPr>
                <w:sz w:val="22"/>
                <w:szCs w:val="22"/>
              </w:rPr>
            </w:pPr>
            <w:r w:rsidRPr="00D33BC9">
              <w:rPr>
                <w:sz w:val="22"/>
                <w:szCs w:val="22"/>
              </w:rPr>
              <w:t>3933</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07CC2C1" w14:textId="77777777" w:rsidR="00C4558B" w:rsidRPr="00D33BC9" w:rsidRDefault="00C4558B" w:rsidP="00C4558B">
            <w:pPr>
              <w:jc w:val="center"/>
              <w:rPr>
                <w:sz w:val="22"/>
                <w:szCs w:val="22"/>
                <w:lang w:val="en-US"/>
              </w:rPr>
            </w:pPr>
            <w:r w:rsidRPr="00D33BC9">
              <w:rPr>
                <w:sz w:val="22"/>
                <w:szCs w:val="22"/>
              </w:rPr>
              <w:t>104</w:t>
            </w:r>
            <w:r w:rsidRPr="00D33BC9">
              <w:rPr>
                <w:sz w:val="22"/>
                <w:szCs w:val="22"/>
                <w:lang w:val="en-US"/>
              </w:rPr>
              <w:t>9</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D4854DB" w14:textId="77777777" w:rsidR="00C4558B" w:rsidRPr="00D33BC9" w:rsidRDefault="00C4558B" w:rsidP="00C4558B">
            <w:pPr>
              <w:jc w:val="center"/>
              <w:rPr>
                <w:sz w:val="22"/>
                <w:szCs w:val="22"/>
                <w:lang w:val="en-US"/>
              </w:rPr>
            </w:pPr>
            <w:r w:rsidRPr="00D33BC9">
              <w:rPr>
                <w:sz w:val="22"/>
                <w:szCs w:val="22"/>
              </w:rPr>
              <w:t>78</w:t>
            </w:r>
            <w:r w:rsidRPr="00D33BC9">
              <w:rPr>
                <w:sz w:val="22"/>
                <w:szCs w:val="22"/>
                <w:lang w:val="en-US"/>
              </w:rPr>
              <w:t>7</w:t>
            </w:r>
          </w:p>
        </w:tc>
      </w:tr>
      <w:tr w:rsidR="00C4558B" w:rsidRPr="00D33BC9" w14:paraId="3229B8C2"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48F4EF3" w14:textId="77777777" w:rsidR="00C4558B" w:rsidRPr="00D33BC9" w:rsidRDefault="00C4558B" w:rsidP="00C4558B">
            <w:pPr>
              <w:jc w:val="center"/>
              <w:rPr>
                <w:sz w:val="22"/>
                <w:szCs w:val="22"/>
              </w:rPr>
            </w:pPr>
            <w:r w:rsidRPr="00D33BC9">
              <w:rPr>
                <w:sz w:val="22"/>
                <w:szCs w:val="22"/>
              </w:rPr>
              <w:t>Монтана</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8D483F0"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BD668D9" w14:textId="77777777" w:rsidR="00C4558B" w:rsidRPr="00D33BC9" w:rsidRDefault="00C4558B" w:rsidP="00C4558B">
            <w:pPr>
              <w:jc w:val="center"/>
              <w:rPr>
                <w:sz w:val="22"/>
                <w:szCs w:val="22"/>
              </w:rPr>
            </w:pPr>
            <w:r w:rsidRPr="00D33BC9">
              <w:rPr>
                <w:sz w:val="22"/>
                <w:szCs w:val="22"/>
              </w:rPr>
              <w:t> </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B8144CB" w14:textId="77777777" w:rsidR="00C4558B" w:rsidRPr="00D33BC9" w:rsidRDefault="00C4558B" w:rsidP="00C4558B">
            <w:pPr>
              <w:jc w:val="center"/>
              <w:rPr>
                <w:sz w:val="22"/>
                <w:szCs w:val="22"/>
              </w:rPr>
            </w:pPr>
            <w:r w:rsidRPr="00D33BC9">
              <w:rPr>
                <w:sz w:val="22"/>
                <w:szCs w:val="22"/>
              </w:rPr>
              <w:t> </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938F23E" w14:textId="77777777" w:rsidR="00C4558B" w:rsidRPr="00D33BC9" w:rsidRDefault="00C4558B" w:rsidP="00C4558B">
            <w:pPr>
              <w:jc w:val="center"/>
              <w:rPr>
                <w:sz w:val="22"/>
                <w:szCs w:val="22"/>
              </w:rPr>
            </w:pPr>
            <w:r w:rsidRPr="00D33BC9">
              <w:rPr>
                <w:sz w:val="22"/>
                <w:szCs w:val="22"/>
              </w:rPr>
              <w:t> </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8B20DD7" w14:textId="77777777" w:rsidR="00C4558B" w:rsidRPr="00D33BC9" w:rsidRDefault="00C4558B" w:rsidP="00C4558B">
            <w:pPr>
              <w:jc w:val="center"/>
              <w:rPr>
                <w:sz w:val="22"/>
                <w:szCs w:val="22"/>
              </w:rPr>
            </w:pPr>
            <w:r w:rsidRPr="00D33BC9">
              <w:rPr>
                <w:sz w:val="22"/>
                <w:szCs w:val="22"/>
              </w:rPr>
              <w:t> </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1C9B85D" w14:textId="77777777" w:rsidR="00C4558B" w:rsidRPr="00D33BC9" w:rsidRDefault="00C4558B" w:rsidP="00C4558B">
            <w:pPr>
              <w:jc w:val="center"/>
              <w:rPr>
                <w:sz w:val="22"/>
                <w:szCs w:val="22"/>
              </w:rPr>
            </w:pPr>
            <w:r w:rsidRPr="00D33BC9">
              <w:rPr>
                <w:sz w:val="22"/>
                <w:szCs w:val="22"/>
              </w:rPr>
              <w:t> </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2B297A9"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870F9FF"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133900B" w14:textId="77777777" w:rsidR="00C4558B" w:rsidRPr="00D33BC9" w:rsidRDefault="00C4558B" w:rsidP="00C4558B">
            <w:pPr>
              <w:jc w:val="center"/>
              <w:rPr>
                <w:sz w:val="22"/>
                <w:szCs w:val="22"/>
              </w:rPr>
            </w:pPr>
            <w:r w:rsidRPr="00D33BC9">
              <w:rPr>
                <w:sz w:val="22"/>
                <w:szCs w:val="22"/>
              </w:rPr>
              <w:t> </w:t>
            </w:r>
          </w:p>
        </w:tc>
      </w:tr>
      <w:tr w:rsidR="00C4558B" w:rsidRPr="00D33BC9" w14:paraId="3D329B19"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A1BE40" w14:textId="77777777" w:rsidR="00C4558B" w:rsidRPr="00D33BC9" w:rsidRDefault="00C4558B" w:rsidP="00C4558B">
            <w:pPr>
              <w:jc w:val="center"/>
              <w:rPr>
                <w:sz w:val="22"/>
                <w:szCs w:val="22"/>
              </w:rPr>
            </w:pPr>
            <w:r w:rsidRPr="00D33BC9">
              <w:rPr>
                <w:sz w:val="22"/>
                <w:szCs w:val="22"/>
              </w:rPr>
              <w:t>1</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90C5F14" w14:textId="77777777" w:rsidR="00C4558B" w:rsidRPr="00D33BC9" w:rsidRDefault="00C4558B" w:rsidP="00C4558B">
            <w:pPr>
              <w:jc w:val="center"/>
              <w:rPr>
                <w:sz w:val="22"/>
                <w:szCs w:val="22"/>
              </w:rPr>
            </w:pPr>
            <w:r w:rsidRPr="00D33BC9">
              <w:rPr>
                <w:sz w:val="22"/>
                <w:szCs w:val="22"/>
              </w:rPr>
              <w:t>Чипровци</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AA8387A" w14:textId="77777777" w:rsidR="00C4558B" w:rsidRPr="00D33BC9" w:rsidRDefault="00C4558B" w:rsidP="00C4558B">
            <w:pPr>
              <w:jc w:val="center"/>
              <w:rPr>
                <w:sz w:val="22"/>
                <w:szCs w:val="22"/>
              </w:rPr>
            </w:pPr>
            <w:r w:rsidRPr="00D33BC9">
              <w:rPr>
                <w:sz w:val="22"/>
                <w:szCs w:val="22"/>
              </w:rPr>
              <w:t>3005</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28B76FB"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B601E1A" w14:textId="77777777" w:rsidR="00C4558B" w:rsidRPr="00D33BC9" w:rsidRDefault="00C4558B" w:rsidP="00C4558B">
            <w:pPr>
              <w:jc w:val="center"/>
              <w:rPr>
                <w:sz w:val="22"/>
                <w:szCs w:val="22"/>
              </w:rPr>
            </w:pPr>
            <w:r w:rsidRPr="00D33BC9">
              <w:rPr>
                <w:sz w:val="22"/>
                <w:szCs w:val="22"/>
              </w:rPr>
              <w:t>2</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16F97A6" w14:textId="77777777" w:rsidR="00C4558B" w:rsidRPr="00D33BC9" w:rsidRDefault="00C4558B" w:rsidP="00C4558B">
            <w:pPr>
              <w:jc w:val="center"/>
              <w:rPr>
                <w:sz w:val="22"/>
                <w:szCs w:val="22"/>
              </w:rPr>
            </w:pPr>
            <w:r w:rsidRPr="00D33BC9">
              <w:rPr>
                <w:sz w:val="22"/>
                <w:szCs w:val="22"/>
              </w:rPr>
              <w:t>3</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119A1BB"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F5E6876" w14:textId="77777777" w:rsidR="00C4558B" w:rsidRPr="00D33BC9" w:rsidRDefault="00C4558B" w:rsidP="00C4558B">
            <w:pPr>
              <w:jc w:val="center"/>
              <w:rPr>
                <w:sz w:val="22"/>
                <w:szCs w:val="22"/>
              </w:rPr>
            </w:pPr>
            <w:r w:rsidRPr="00D33BC9">
              <w:rPr>
                <w:sz w:val="22"/>
                <w:szCs w:val="22"/>
              </w:rPr>
              <w:t>3005</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3DA556D" w14:textId="77777777" w:rsidR="00C4558B" w:rsidRPr="00D33BC9" w:rsidRDefault="00C4558B" w:rsidP="00C4558B">
            <w:pPr>
              <w:jc w:val="center"/>
              <w:rPr>
                <w:sz w:val="22"/>
                <w:szCs w:val="22"/>
                <w:lang w:val="en-US"/>
              </w:rPr>
            </w:pPr>
            <w:r w:rsidRPr="00D33BC9">
              <w:rPr>
                <w:sz w:val="22"/>
                <w:szCs w:val="22"/>
              </w:rPr>
              <w:t>150</w:t>
            </w:r>
            <w:r w:rsidRPr="00D33BC9">
              <w:rPr>
                <w:sz w:val="22"/>
                <w:szCs w:val="22"/>
                <w:lang w:val="en-US"/>
              </w:rPr>
              <w:t>3</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A0C1946" w14:textId="77777777" w:rsidR="00C4558B" w:rsidRPr="00D33BC9" w:rsidRDefault="00C4558B" w:rsidP="00C4558B">
            <w:pPr>
              <w:jc w:val="center"/>
              <w:rPr>
                <w:sz w:val="22"/>
                <w:szCs w:val="22"/>
                <w:lang w:val="en-US"/>
              </w:rPr>
            </w:pPr>
            <w:r w:rsidRPr="00D33BC9">
              <w:rPr>
                <w:sz w:val="22"/>
                <w:szCs w:val="22"/>
              </w:rPr>
              <w:t>100</w:t>
            </w:r>
            <w:r w:rsidRPr="00D33BC9">
              <w:rPr>
                <w:sz w:val="22"/>
                <w:szCs w:val="22"/>
                <w:lang w:val="en-US"/>
              </w:rPr>
              <w:t>2</w:t>
            </w:r>
          </w:p>
        </w:tc>
      </w:tr>
      <w:tr w:rsidR="00C4558B" w:rsidRPr="00D33BC9" w14:paraId="341A5C91" w14:textId="77777777" w:rsidTr="00C4558B">
        <w:trPr>
          <w:trHeight w:val="360"/>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74F3E9" w14:textId="77777777" w:rsidR="00C4558B" w:rsidRPr="00D33BC9" w:rsidRDefault="00C4558B" w:rsidP="00C4558B">
            <w:pPr>
              <w:jc w:val="center"/>
              <w:rPr>
                <w:sz w:val="22"/>
                <w:szCs w:val="22"/>
              </w:rPr>
            </w:pPr>
            <w:r w:rsidRPr="00D33BC9">
              <w:rPr>
                <w:sz w:val="22"/>
                <w:szCs w:val="22"/>
              </w:rPr>
              <w:t>2</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BE05B6" w14:textId="77777777" w:rsidR="00C4558B" w:rsidRPr="00D33BC9" w:rsidRDefault="00C4558B" w:rsidP="00C4558B">
            <w:pPr>
              <w:jc w:val="center"/>
              <w:rPr>
                <w:sz w:val="22"/>
                <w:szCs w:val="22"/>
              </w:rPr>
            </w:pPr>
            <w:r w:rsidRPr="00D33BC9">
              <w:rPr>
                <w:sz w:val="22"/>
                <w:szCs w:val="22"/>
              </w:rPr>
              <w:t>Георги Дамяново</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2EE0FAD" w14:textId="77777777" w:rsidR="00C4558B" w:rsidRPr="00D33BC9" w:rsidRDefault="00C4558B" w:rsidP="00C4558B">
            <w:pPr>
              <w:jc w:val="center"/>
              <w:rPr>
                <w:sz w:val="22"/>
                <w:szCs w:val="22"/>
              </w:rPr>
            </w:pPr>
            <w:r w:rsidRPr="00D33BC9">
              <w:rPr>
                <w:sz w:val="22"/>
                <w:szCs w:val="22"/>
              </w:rPr>
              <w:t>2089</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1DC43BA" w14:textId="77777777" w:rsidR="00C4558B" w:rsidRPr="00D33BC9" w:rsidRDefault="00C4558B" w:rsidP="00C4558B">
            <w:pPr>
              <w:jc w:val="center"/>
              <w:rPr>
                <w:sz w:val="22"/>
                <w:szCs w:val="22"/>
              </w:rPr>
            </w:pPr>
            <w:r w:rsidRPr="00D33BC9">
              <w:rPr>
                <w:sz w:val="22"/>
                <w:szCs w:val="22"/>
              </w:rPr>
              <w:t>0</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A1F155A" w14:textId="77777777" w:rsidR="00C4558B" w:rsidRPr="00D33BC9" w:rsidRDefault="00C4558B" w:rsidP="00C4558B">
            <w:pPr>
              <w:jc w:val="center"/>
              <w:rPr>
                <w:sz w:val="22"/>
                <w:szCs w:val="22"/>
              </w:rPr>
            </w:pPr>
            <w:r w:rsidRPr="00D33BC9">
              <w:rPr>
                <w:sz w:val="22"/>
                <w:szCs w:val="22"/>
              </w:rPr>
              <w:t>1</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5831548" w14:textId="77777777" w:rsidR="00C4558B" w:rsidRPr="00D33BC9" w:rsidRDefault="00C4558B" w:rsidP="00C4558B">
            <w:pPr>
              <w:jc w:val="center"/>
              <w:rPr>
                <w:sz w:val="22"/>
                <w:szCs w:val="22"/>
              </w:rPr>
            </w:pPr>
            <w:r w:rsidRPr="00D33BC9">
              <w:rPr>
                <w:sz w:val="22"/>
                <w:szCs w:val="22"/>
              </w:rPr>
              <w:t>5</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0D44119"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9D24308"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26279C7" w14:textId="77777777" w:rsidR="00C4558B" w:rsidRPr="00D33BC9" w:rsidRDefault="00C4558B" w:rsidP="00C4558B">
            <w:pPr>
              <w:jc w:val="center"/>
              <w:rPr>
                <w:sz w:val="22"/>
                <w:szCs w:val="22"/>
              </w:rPr>
            </w:pPr>
            <w:r w:rsidRPr="00D33BC9">
              <w:rPr>
                <w:sz w:val="22"/>
                <w:szCs w:val="22"/>
              </w:rPr>
              <w:t>2089</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6E6821C" w14:textId="77777777" w:rsidR="00C4558B" w:rsidRPr="00D33BC9" w:rsidRDefault="00C4558B" w:rsidP="00C4558B">
            <w:pPr>
              <w:jc w:val="center"/>
              <w:rPr>
                <w:sz w:val="22"/>
                <w:szCs w:val="22"/>
                <w:lang w:val="en-US"/>
              </w:rPr>
            </w:pPr>
            <w:r w:rsidRPr="00D33BC9">
              <w:rPr>
                <w:sz w:val="22"/>
                <w:szCs w:val="22"/>
              </w:rPr>
              <w:t>41</w:t>
            </w:r>
            <w:r w:rsidRPr="00D33BC9">
              <w:rPr>
                <w:sz w:val="22"/>
                <w:szCs w:val="22"/>
                <w:lang w:val="en-US"/>
              </w:rPr>
              <w:t>8</w:t>
            </w:r>
          </w:p>
        </w:tc>
      </w:tr>
      <w:tr w:rsidR="00C4558B" w:rsidRPr="00D33BC9" w14:paraId="176CA2E1"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5DEBD5" w14:textId="77777777" w:rsidR="00C4558B" w:rsidRPr="00D33BC9" w:rsidRDefault="00C4558B" w:rsidP="00C4558B">
            <w:pPr>
              <w:jc w:val="center"/>
              <w:rPr>
                <w:sz w:val="22"/>
                <w:szCs w:val="22"/>
              </w:rPr>
            </w:pPr>
            <w:r w:rsidRPr="00D33BC9">
              <w:rPr>
                <w:sz w:val="22"/>
                <w:szCs w:val="22"/>
              </w:rPr>
              <w:t>Общо</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82D3D52"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A963ED8" w14:textId="77777777" w:rsidR="00C4558B" w:rsidRPr="00D33BC9" w:rsidRDefault="00C4558B" w:rsidP="00C4558B">
            <w:pPr>
              <w:jc w:val="center"/>
              <w:rPr>
                <w:sz w:val="22"/>
                <w:szCs w:val="22"/>
              </w:rPr>
            </w:pPr>
            <w:r w:rsidRPr="00D33BC9">
              <w:rPr>
                <w:sz w:val="22"/>
                <w:szCs w:val="22"/>
              </w:rPr>
              <w:t>5094</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0F5A5F6"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AEC7867" w14:textId="77777777" w:rsidR="00C4558B" w:rsidRPr="00D33BC9" w:rsidRDefault="00C4558B" w:rsidP="00C4558B">
            <w:pPr>
              <w:jc w:val="center"/>
              <w:rPr>
                <w:sz w:val="22"/>
                <w:szCs w:val="22"/>
              </w:rPr>
            </w:pPr>
            <w:r w:rsidRPr="00D33BC9">
              <w:rPr>
                <w:sz w:val="22"/>
                <w:szCs w:val="22"/>
              </w:rPr>
              <w:t>3</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CD3DD70" w14:textId="77777777" w:rsidR="00C4558B" w:rsidRPr="00D33BC9" w:rsidRDefault="00C4558B" w:rsidP="00C4558B">
            <w:pPr>
              <w:jc w:val="center"/>
              <w:rPr>
                <w:sz w:val="22"/>
                <w:szCs w:val="22"/>
              </w:rPr>
            </w:pPr>
            <w:r w:rsidRPr="00D33BC9">
              <w:rPr>
                <w:sz w:val="22"/>
                <w:szCs w:val="22"/>
              </w:rPr>
              <w:t>8</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6E2D93F"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7B50B45" w14:textId="77777777" w:rsidR="00C4558B" w:rsidRPr="00D33BC9" w:rsidRDefault="00C4558B" w:rsidP="00C4558B">
            <w:pPr>
              <w:jc w:val="center"/>
              <w:rPr>
                <w:sz w:val="22"/>
                <w:szCs w:val="22"/>
              </w:rPr>
            </w:pPr>
            <w:r w:rsidRPr="00D33BC9">
              <w:rPr>
                <w:sz w:val="22"/>
                <w:szCs w:val="22"/>
              </w:rPr>
              <w:t>5094</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77E378D" w14:textId="77777777" w:rsidR="00C4558B" w:rsidRPr="00D33BC9" w:rsidRDefault="00C4558B" w:rsidP="00C4558B">
            <w:pPr>
              <w:jc w:val="center"/>
              <w:rPr>
                <w:sz w:val="22"/>
                <w:szCs w:val="22"/>
              </w:rPr>
            </w:pPr>
            <w:r w:rsidRPr="00D33BC9">
              <w:rPr>
                <w:sz w:val="22"/>
                <w:szCs w:val="22"/>
              </w:rPr>
              <w:t>1698</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025DBC4" w14:textId="77777777" w:rsidR="00C4558B" w:rsidRPr="00D33BC9" w:rsidRDefault="00C4558B" w:rsidP="00C4558B">
            <w:pPr>
              <w:jc w:val="center"/>
              <w:rPr>
                <w:sz w:val="22"/>
                <w:szCs w:val="22"/>
                <w:lang w:val="en-US"/>
              </w:rPr>
            </w:pPr>
            <w:r w:rsidRPr="00D33BC9">
              <w:rPr>
                <w:sz w:val="22"/>
                <w:szCs w:val="22"/>
              </w:rPr>
              <w:t>63</w:t>
            </w:r>
            <w:r w:rsidRPr="00D33BC9">
              <w:rPr>
                <w:sz w:val="22"/>
                <w:szCs w:val="22"/>
                <w:lang w:val="en-US"/>
              </w:rPr>
              <w:t>7</w:t>
            </w:r>
          </w:p>
        </w:tc>
      </w:tr>
      <w:tr w:rsidR="00C4558B" w:rsidRPr="00D33BC9" w14:paraId="3B8927F2" w14:textId="77777777" w:rsidTr="00C4558B">
        <w:trPr>
          <w:trHeight w:val="360"/>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B15FD0" w14:textId="77777777" w:rsidR="00C4558B" w:rsidRPr="00D33BC9" w:rsidRDefault="00C4558B" w:rsidP="00C4558B">
            <w:pPr>
              <w:jc w:val="center"/>
              <w:rPr>
                <w:sz w:val="22"/>
                <w:szCs w:val="22"/>
              </w:rPr>
            </w:pPr>
            <w:r w:rsidRPr="00D33BC9">
              <w:rPr>
                <w:sz w:val="22"/>
                <w:szCs w:val="22"/>
              </w:rPr>
              <w:t>Софийска област</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8B592BE"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8CB573E" w14:textId="77777777" w:rsidR="00C4558B" w:rsidRPr="00D33BC9" w:rsidRDefault="00C4558B" w:rsidP="00C4558B">
            <w:pPr>
              <w:jc w:val="center"/>
              <w:rPr>
                <w:sz w:val="22"/>
                <w:szCs w:val="22"/>
              </w:rPr>
            </w:pPr>
            <w:r w:rsidRPr="00D33BC9">
              <w:rPr>
                <w:sz w:val="22"/>
                <w:szCs w:val="22"/>
              </w:rPr>
              <w:t> </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BDEC5A8" w14:textId="77777777" w:rsidR="00C4558B" w:rsidRPr="00D33BC9" w:rsidRDefault="00C4558B" w:rsidP="00C4558B">
            <w:pPr>
              <w:jc w:val="center"/>
              <w:rPr>
                <w:sz w:val="22"/>
                <w:szCs w:val="22"/>
              </w:rPr>
            </w:pPr>
            <w:r w:rsidRPr="00D33BC9">
              <w:rPr>
                <w:sz w:val="22"/>
                <w:szCs w:val="22"/>
              </w:rPr>
              <w:t> </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C519997" w14:textId="77777777" w:rsidR="00C4558B" w:rsidRPr="00D33BC9" w:rsidRDefault="00C4558B" w:rsidP="00C4558B">
            <w:pPr>
              <w:jc w:val="center"/>
              <w:rPr>
                <w:sz w:val="22"/>
                <w:szCs w:val="22"/>
              </w:rPr>
            </w:pPr>
            <w:r w:rsidRPr="00D33BC9">
              <w:rPr>
                <w:sz w:val="22"/>
                <w:szCs w:val="22"/>
              </w:rPr>
              <w:t> </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17E34B6" w14:textId="77777777" w:rsidR="00C4558B" w:rsidRPr="00D33BC9" w:rsidRDefault="00C4558B" w:rsidP="00C4558B">
            <w:pPr>
              <w:jc w:val="center"/>
              <w:rPr>
                <w:sz w:val="22"/>
                <w:szCs w:val="22"/>
              </w:rPr>
            </w:pPr>
            <w:r w:rsidRPr="00D33BC9">
              <w:rPr>
                <w:sz w:val="22"/>
                <w:szCs w:val="22"/>
              </w:rPr>
              <w:t> </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1B8F186" w14:textId="77777777" w:rsidR="00C4558B" w:rsidRPr="00D33BC9" w:rsidRDefault="00C4558B" w:rsidP="00C4558B">
            <w:pPr>
              <w:jc w:val="center"/>
              <w:rPr>
                <w:sz w:val="22"/>
                <w:szCs w:val="22"/>
              </w:rPr>
            </w:pPr>
            <w:r w:rsidRPr="00D33BC9">
              <w:rPr>
                <w:sz w:val="22"/>
                <w:szCs w:val="22"/>
              </w:rPr>
              <w:t> </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F167F7E"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D25C822"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D7BA581" w14:textId="77777777" w:rsidR="00C4558B" w:rsidRPr="00D33BC9" w:rsidRDefault="00C4558B" w:rsidP="00C4558B">
            <w:pPr>
              <w:jc w:val="center"/>
              <w:rPr>
                <w:sz w:val="22"/>
                <w:szCs w:val="22"/>
              </w:rPr>
            </w:pPr>
            <w:r w:rsidRPr="00D33BC9">
              <w:rPr>
                <w:sz w:val="22"/>
                <w:szCs w:val="22"/>
              </w:rPr>
              <w:t> </w:t>
            </w:r>
          </w:p>
        </w:tc>
      </w:tr>
      <w:tr w:rsidR="00C4558B" w:rsidRPr="00D33BC9" w14:paraId="3DE7FB12"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CE3FEA" w14:textId="77777777" w:rsidR="00C4558B" w:rsidRPr="00D33BC9" w:rsidRDefault="00C4558B" w:rsidP="00C4558B">
            <w:pPr>
              <w:jc w:val="center"/>
              <w:rPr>
                <w:sz w:val="22"/>
                <w:szCs w:val="22"/>
              </w:rPr>
            </w:pPr>
            <w:r w:rsidRPr="00D33BC9">
              <w:rPr>
                <w:sz w:val="22"/>
                <w:szCs w:val="22"/>
              </w:rPr>
              <w:t>1</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E76B50B" w14:textId="77777777" w:rsidR="00C4558B" w:rsidRPr="00D33BC9" w:rsidRDefault="00C4558B" w:rsidP="00C4558B">
            <w:pPr>
              <w:jc w:val="center"/>
              <w:rPr>
                <w:sz w:val="22"/>
                <w:szCs w:val="22"/>
              </w:rPr>
            </w:pPr>
            <w:r w:rsidRPr="00D33BC9">
              <w:rPr>
                <w:sz w:val="22"/>
                <w:szCs w:val="22"/>
              </w:rPr>
              <w:t>Годеч</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B0C5A50" w14:textId="77777777" w:rsidR="00C4558B" w:rsidRPr="00D33BC9" w:rsidRDefault="00C4558B" w:rsidP="00C4558B">
            <w:pPr>
              <w:jc w:val="center"/>
              <w:rPr>
                <w:sz w:val="22"/>
                <w:szCs w:val="22"/>
              </w:rPr>
            </w:pPr>
            <w:r w:rsidRPr="00D33BC9">
              <w:rPr>
                <w:sz w:val="22"/>
                <w:szCs w:val="22"/>
              </w:rPr>
              <w:t>5031</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3F17771" w14:textId="77777777" w:rsidR="00C4558B" w:rsidRPr="00D33BC9" w:rsidRDefault="00C4558B" w:rsidP="00C4558B">
            <w:pPr>
              <w:jc w:val="center"/>
              <w:rPr>
                <w:sz w:val="22"/>
                <w:szCs w:val="22"/>
              </w:rPr>
            </w:pPr>
            <w:r w:rsidRPr="00D33BC9">
              <w:rPr>
                <w:sz w:val="22"/>
                <w:szCs w:val="22"/>
              </w:rPr>
              <w:t>2</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18015BA" w14:textId="77777777" w:rsidR="00C4558B" w:rsidRPr="00D33BC9" w:rsidRDefault="00C4558B" w:rsidP="00C4558B">
            <w:pPr>
              <w:jc w:val="center"/>
              <w:rPr>
                <w:sz w:val="22"/>
                <w:szCs w:val="22"/>
              </w:rPr>
            </w:pPr>
            <w:r w:rsidRPr="00D33BC9">
              <w:rPr>
                <w:sz w:val="22"/>
                <w:szCs w:val="22"/>
              </w:rPr>
              <w:t>3</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9CE34CB" w14:textId="77777777" w:rsidR="00C4558B" w:rsidRPr="00D33BC9" w:rsidRDefault="00C4558B" w:rsidP="00C4558B">
            <w:pPr>
              <w:jc w:val="center"/>
              <w:rPr>
                <w:sz w:val="22"/>
                <w:szCs w:val="22"/>
              </w:rPr>
            </w:pPr>
            <w:r w:rsidRPr="00D33BC9">
              <w:rPr>
                <w:sz w:val="22"/>
                <w:szCs w:val="22"/>
              </w:rPr>
              <w:t>6</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CC40BC"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4DC6935" w14:textId="77777777" w:rsidR="00C4558B" w:rsidRPr="00D33BC9" w:rsidRDefault="00C4558B" w:rsidP="00C4558B">
            <w:pPr>
              <w:jc w:val="center"/>
              <w:rPr>
                <w:sz w:val="22"/>
                <w:szCs w:val="22"/>
                <w:lang w:val="en-US"/>
              </w:rPr>
            </w:pPr>
            <w:r w:rsidRPr="00D33BC9">
              <w:rPr>
                <w:sz w:val="22"/>
                <w:szCs w:val="22"/>
              </w:rPr>
              <w:t>251</w:t>
            </w:r>
            <w:r w:rsidRPr="00D33BC9">
              <w:rPr>
                <w:sz w:val="22"/>
                <w:szCs w:val="22"/>
                <w:lang w:val="en-US"/>
              </w:rPr>
              <w:t>2</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6BCC1EF" w14:textId="77777777" w:rsidR="00C4558B" w:rsidRPr="00D33BC9" w:rsidRDefault="00C4558B" w:rsidP="00C4558B">
            <w:pPr>
              <w:jc w:val="center"/>
              <w:rPr>
                <w:sz w:val="22"/>
                <w:szCs w:val="22"/>
              </w:rPr>
            </w:pPr>
            <w:r w:rsidRPr="00D33BC9">
              <w:rPr>
                <w:sz w:val="22"/>
                <w:szCs w:val="22"/>
              </w:rPr>
              <w:t>1677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268EA0D" w14:textId="77777777" w:rsidR="00C4558B" w:rsidRPr="00D33BC9" w:rsidRDefault="00C4558B" w:rsidP="00C4558B">
            <w:pPr>
              <w:jc w:val="center"/>
              <w:rPr>
                <w:sz w:val="22"/>
                <w:szCs w:val="22"/>
                <w:lang w:val="en-US"/>
              </w:rPr>
            </w:pPr>
            <w:r w:rsidRPr="00D33BC9">
              <w:rPr>
                <w:sz w:val="22"/>
                <w:szCs w:val="22"/>
              </w:rPr>
              <w:t>83</w:t>
            </w:r>
            <w:r w:rsidRPr="00D33BC9">
              <w:rPr>
                <w:sz w:val="22"/>
                <w:szCs w:val="22"/>
                <w:lang w:val="en-US"/>
              </w:rPr>
              <w:t>9</w:t>
            </w:r>
          </w:p>
        </w:tc>
      </w:tr>
      <w:tr w:rsidR="00C4558B" w:rsidRPr="00D33BC9" w14:paraId="0185724C"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97AF3E" w14:textId="77777777" w:rsidR="00C4558B" w:rsidRPr="00D33BC9" w:rsidRDefault="00C4558B" w:rsidP="00C4558B">
            <w:pPr>
              <w:jc w:val="center"/>
              <w:rPr>
                <w:sz w:val="22"/>
                <w:szCs w:val="22"/>
              </w:rPr>
            </w:pPr>
            <w:r w:rsidRPr="00D33BC9">
              <w:rPr>
                <w:sz w:val="22"/>
                <w:szCs w:val="22"/>
              </w:rPr>
              <w:t>2</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12A9EDC" w14:textId="77777777" w:rsidR="00C4558B" w:rsidRPr="00D33BC9" w:rsidRDefault="00C4558B" w:rsidP="00C4558B">
            <w:pPr>
              <w:jc w:val="center"/>
              <w:rPr>
                <w:sz w:val="22"/>
                <w:szCs w:val="22"/>
              </w:rPr>
            </w:pPr>
            <w:r w:rsidRPr="00D33BC9">
              <w:rPr>
                <w:sz w:val="22"/>
                <w:szCs w:val="22"/>
              </w:rPr>
              <w:t>Драгоман</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B1D46BF" w14:textId="77777777" w:rsidR="00C4558B" w:rsidRPr="00D33BC9" w:rsidRDefault="00C4558B" w:rsidP="00C4558B">
            <w:pPr>
              <w:jc w:val="center"/>
              <w:rPr>
                <w:sz w:val="22"/>
                <w:szCs w:val="22"/>
              </w:rPr>
            </w:pPr>
            <w:r w:rsidRPr="00D33BC9">
              <w:rPr>
                <w:sz w:val="22"/>
                <w:szCs w:val="22"/>
              </w:rPr>
              <w:t>4842</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D2FEBA5"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270061C" w14:textId="77777777" w:rsidR="00C4558B" w:rsidRPr="00D33BC9" w:rsidRDefault="00C4558B" w:rsidP="00C4558B">
            <w:pPr>
              <w:jc w:val="center"/>
              <w:rPr>
                <w:sz w:val="22"/>
                <w:szCs w:val="22"/>
              </w:rPr>
            </w:pPr>
            <w:r w:rsidRPr="00D33BC9">
              <w:rPr>
                <w:sz w:val="22"/>
                <w:szCs w:val="22"/>
              </w:rPr>
              <w:t>6</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EA75309" w14:textId="77777777" w:rsidR="00C4558B" w:rsidRPr="00D33BC9" w:rsidRDefault="00C4558B" w:rsidP="00C4558B">
            <w:pPr>
              <w:jc w:val="center"/>
              <w:rPr>
                <w:sz w:val="22"/>
                <w:szCs w:val="22"/>
              </w:rPr>
            </w:pPr>
            <w:r w:rsidRPr="00D33BC9">
              <w:rPr>
                <w:sz w:val="22"/>
                <w:szCs w:val="22"/>
              </w:rPr>
              <w:t>5</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4296B90"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41077B5" w14:textId="77777777" w:rsidR="00C4558B" w:rsidRPr="00D33BC9" w:rsidRDefault="00C4558B" w:rsidP="00C4558B">
            <w:pPr>
              <w:jc w:val="center"/>
              <w:rPr>
                <w:sz w:val="22"/>
                <w:szCs w:val="22"/>
              </w:rPr>
            </w:pPr>
            <w:r w:rsidRPr="00D33BC9">
              <w:rPr>
                <w:sz w:val="22"/>
                <w:szCs w:val="22"/>
              </w:rPr>
              <w:t>4842</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6CD5975" w14:textId="77777777" w:rsidR="00C4558B" w:rsidRPr="00D33BC9" w:rsidRDefault="00C4558B" w:rsidP="00C4558B">
            <w:pPr>
              <w:jc w:val="center"/>
              <w:rPr>
                <w:sz w:val="22"/>
                <w:szCs w:val="22"/>
              </w:rPr>
            </w:pPr>
            <w:r w:rsidRPr="00D33BC9">
              <w:rPr>
                <w:sz w:val="22"/>
                <w:szCs w:val="22"/>
              </w:rPr>
              <w:t>807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EEDBD55" w14:textId="77777777" w:rsidR="00C4558B" w:rsidRPr="00D33BC9" w:rsidRDefault="00C4558B" w:rsidP="00C4558B">
            <w:pPr>
              <w:jc w:val="center"/>
              <w:rPr>
                <w:sz w:val="22"/>
                <w:szCs w:val="22"/>
                <w:lang w:val="en-US"/>
              </w:rPr>
            </w:pPr>
            <w:r w:rsidRPr="00D33BC9">
              <w:rPr>
                <w:sz w:val="22"/>
                <w:szCs w:val="22"/>
              </w:rPr>
              <w:t>968</w:t>
            </w:r>
          </w:p>
        </w:tc>
      </w:tr>
      <w:tr w:rsidR="00C4558B" w:rsidRPr="00D33BC9" w14:paraId="37EB48FB"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7E905E" w14:textId="77777777" w:rsidR="00C4558B" w:rsidRPr="00D33BC9" w:rsidRDefault="00C4558B" w:rsidP="00C4558B">
            <w:pPr>
              <w:jc w:val="center"/>
              <w:rPr>
                <w:sz w:val="22"/>
                <w:szCs w:val="22"/>
              </w:rPr>
            </w:pPr>
            <w:r w:rsidRPr="00D33BC9">
              <w:rPr>
                <w:sz w:val="22"/>
                <w:szCs w:val="22"/>
              </w:rPr>
              <w:t>Общо</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D756048"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AFB9262" w14:textId="77777777" w:rsidR="00C4558B" w:rsidRPr="00D33BC9" w:rsidRDefault="00C4558B" w:rsidP="00C4558B">
            <w:pPr>
              <w:jc w:val="center"/>
              <w:rPr>
                <w:sz w:val="22"/>
                <w:szCs w:val="22"/>
              </w:rPr>
            </w:pPr>
            <w:r w:rsidRPr="00D33BC9">
              <w:rPr>
                <w:sz w:val="22"/>
                <w:szCs w:val="22"/>
              </w:rPr>
              <w:t>9873</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02B867B" w14:textId="77777777" w:rsidR="00C4558B" w:rsidRPr="00D33BC9" w:rsidRDefault="00C4558B" w:rsidP="00C4558B">
            <w:pPr>
              <w:jc w:val="center"/>
              <w:rPr>
                <w:sz w:val="22"/>
                <w:szCs w:val="22"/>
              </w:rPr>
            </w:pPr>
            <w:r w:rsidRPr="00D33BC9">
              <w:rPr>
                <w:sz w:val="22"/>
                <w:szCs w:val="22"/>
              </w:rPr>
              <w:t>3</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0D2DE18" w14:textId="77777777" w:rsidR="00C4558B" w:rsidRPr="00D33BC9" w:rsidRDefault="00C4558B" w:rsidP="00C4558B">
            <w:pPr>
              <w:jc w:val="center"/>
              <w:rPr>
                <w:sz w:val="22"/>
                <w:szCs w:val="22"/>
              </w:rPr>
            </w:pPr>
            <w:r w:rsidRPr="00D33BC9">
              <w:rPr>
                <w:sz w:val="22"/>
                <w:szCs w:val="22"/>
              </w:rPr>
              <w:t>9</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49F2E83" w14:textId="77777777" w:rsidR="00C4558B" w:rsidRPr="00D33BC9" w:rsidRDefault="00C4558B" w:rsidP="00C4558B">
            <w:pPr>
              <w:jc w:val="center"/>
              <w:rPr>
                <w:sz w:val="22"/>
                <w:szCs w:val="22"/>
              </w:rPr>
            </w:pPr>
            <w:r w:rsidRPr="00D33BC9">
              <w:rPr>
                <w:sz w:val="22"/>
                <w:szCs w:val="22"/>
              </w:rPr>
              <w:t>11</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9C831BA"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0289A1E" w14:textId="77777777" w:rsidR="00C4558B" w:rsidRPr="00D33BC9" w:rsidRDefault="00C4558B" w:rsidP="00C4558B">
            <w:pPr>
              <w:jc w:val="center"/>
              <w:rPr>
                <w:sz w:val="22"/>
                <w:szCs w:val="22"/>
              </w:rPr>
            </w:pPr>
            <w:r w:rsidRPr="00D33BC9">
              <w:rPr>
                <w:sz w:val="22"/>
                <w:szCs w:val="22"/>
              </w:rPr>
              <w:t>3291</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0AD39CE" w14:textId="77777777" w:rsidR="00C4558B" w:rsidRPr="00D33BC9" w:rsidRDefault="00C4558B" w:rsidP="00C4558B">
            <w:pPr>
              <w:jc w:val="center"/>
              <w:rPr>
                <w:sz w:val="22"/>
                <w:szCs w:val="22"/>
              </w:rPr>
            </w:pPr>
            <w:r w:rsidRPr="00D33BC9">
              <w:rPr>
                <w:sz w:val="22"/>
                <w:szCs w:val="22"/>
              </w:rPr>
              <w:t>1097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08F6390" w14:textId="77777777" w:rsidR="00C4558B" w:rsidRPr="00D33BC9" w:rsidRDefault="00C4558B" w:rsidP="00C4558B">
            <w:pPr>
              <w:jc w:val="center"/>
              <w:rPr>
                <w:sz w:val="22"/>
                <w:szCs w:val="22"/>
                <w:lang w:val="en-US"/>
              </w:rPr>
            </w:pPr>
            <w:r w:rsidRPr="00D33BC9">
              <w:rPr>
                <w:sz w:val="22"/>
                <w:szCs w:val="22"/>
              </w:rPr>
              <w:t>89</w:t>
            </w:r>
            <w:r w:rsidRPr="00D33BC9">
              <w:rPr>
                <w:sz w:val="22"/>
                <w:szCs w:val="22"/>
                <w:lang w:val="en-US"/>
              </w:rPr>
              <w:t>8</w:t>
            </w:r>
          </w:p>
        </w:tc>
      </w:tr>
      <w:tr w:rsidR="00C4558B" w:rsidRPr="00D33BC9" w14:paraId="506077C5"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5B8B77" w14:textId="77777777" w:rsidR="00C4558B" w:rsidRPr="00D33BC9" w:rsidRDefault="00C4558B" w:rsidP="00C4558B">
            <w:pPr>
              <w:jc w:val="center"/>
              <w:rPr>
                <w:sz w:val="22"/>
                <w:szCs w:val="22"/>
              </w:rPr>
            </w:pPr>
            <w:r w:rsidRPr="00D33BC9">
              <w:rPr>
                <w:sz w:val="22"/>
                <w:szCs w:val="22"/>
              </w:rPr>
              <w:t>Перник</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B023C9B"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FDBE11F" w14:textId="77777777" w:rsidR="00C4558B" w:rsidRPr="00D33BC9" w:rsidRDefault="00C4558B" w:rsidP="00C4558B">
            <w:pPr>
              <w:jc w:val="center"/>
              <w:rPr>
                <w:sz w:val="22"/>
                <w:szCs w:val="22"/>
              </w:rPr>
            </w:pPr>
            <w:r w:rsidRPr="00D33BC9">
              <w:rPr>
                <w:sz w:val="22"/>
                <w:szCs w:val="22"/>
              </w:rPr>
              <w:t> </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15841CC" w14:textId="77777777" w:rsidR="00C4558B" w:rsidRPr="00D33BC9" w:rsidRDefault="00C4558B" w:rsidP="00C4558B">
            <w:pPr>
              <w:jc w:val="center"/>
              <w:rPr>
                <w:sz w:val="22"/>
                <w:szCs w:val="22"/>
              </w:rPr>
            </w:pPr>
            <w:r w:rsidRPr="00D33BC9">
              <w:rPr>
                <w:sz w:val="22"/>
                <w:szCs w:val="22"/>
              </w:rPr>
              <w:t> </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1E0F94A" w14:textId="77777777" w:rsidR="00C4558B" w:rsidRPr="00D33BC9" w:rsidRDefault="00C4558B" w:rsidP="00C4558B">
            <w:pPr>
              <w:jc w:val="center"/>
              <w:rPr>
                <w:sz w:val="22"/>
                <w:szCs w:val="22"/>
              </w:rPr>
            </w:pPr>
            <w:r w:rsidRPr="00D33BC9">
              <w:rPr>
                <w:sz w:val="22"/>
                <w:szCs w:val="22"/>
              </w:rPr>
              <w:t> </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EC85EFB" w14:textId="77777777" w:rsidR="00C4558B" w:rsidRPr="00D33BC9" w:rsidRDefault="00C4558B" w:rsidP="00C4558B">
            <w:pPr>
              <w:jc w:val="center"/>
              <w:rPr>
                <w:sz w:val="22"/>
                <w:szCs w:val="22"/>
              </w:rPr>
            </w:pPr>
            <w:r w:rsidRPr="00D33BC9">
              <w:rPr>
                <w:sz w:val="22"/>
                <w:szCs w:val="22"/>
              </w:rPr>
              <w:t> </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7F08785" w14:textId="77777777" w:rsidR="00C4558B" w:rsidRPr="00D33BC9" w:rsidRDefault="00C4558B" w:rsidP="00C4558B">
            <w:pPr>
              <w:jc w:val="center"/>
              <w:rPr>
                <w:sz w:val="22"/>
                <w:szCs w:val="22"/>
              </w:rPr>
            </w:pPr>
            <w:r w:rsidRPr="00D33BC9">
              <w:rPr>
                <w:sz w:val="22"/>
                <w:szCs w:val="22"/>
              </w:rPr>
              <w:t> </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18BC5F8"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A368DF6"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9F11287" w14:textId="77777777" w:rsidR="00C4558B" w:rsidRPr="00D33BC9" w:rsidRDefault="00C4558B" w:rsidP="00C4558B">
            <w:pPr>
              <w:jc w:val="center"/>
              <w:rPr>
                <w:sz w:val="22"/>
                <w:szCs w:val="22"/>
              </w:rPr>
            </w:pPr>
            <w:r w:rsidRPr="00D33BC9">
              <w:rPr>
                <w:sz w:val="22"/>
                <w:szCs w:val="22"/>
              </w:rPr>
              <w:t> </w:t>
            </w:r>
          </w:p>
        </w:tc>
      </w:tr>
      <w:tr w:rsidR="00C4558B" w:rsidRPr="00D33BC9" w14:paraId="6F4BD7B6"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DF9949" w14:textId="77777777" w:rsidR="00C4558B" w:rsidRPr="00D33BC9" w:rsidRDefault="00C4558B" w:rsidP="00C4558B">
            <w:pPr>
              <w:jc w:val="center"/>
              <w:rPr>
                <w:sz w:val="22"/>
                <w:szCs w:val="22"/>
              </w:rPr>
            </w:pPr>
            <w:r w:rsidRPr="00D33BC9">
              <w:rPr>
                <w:sz w:val="22"/>
                <w:szCs w:val="22"/>
              </w:rPr>
              <w:t>1</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0083B64" w14:textId="77777777" w:rsidR="00C4558B" w:rsidRPr="00D33BC9" w:rsidRDefault="00C4558B" w:rsidP="00C4558B">
            <w:pPr>
              <w:jc w:val="center"/>
              <w:rPr>
                <w:sz w:val="22"/>
                <w:szCs w:val="22"/>
              </w:rPr>
            </w:pPr>
            <w:r w:rsidRPr="00D33BC9">
              <w:rPr>
                <w:sz w:val="22"/>
                <w:szCs w:val="22"/>
              </w:rPr>
              <w:t>Трън</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6DB5C2C" w14:textId="77777777" w:rsidR="00C4558B" w:rsidRPr="00D33BC9" w:rsidRDefault="00C4558B" w:rsidP="00C4558B">
            <w:pPr>
              <w:jc w:val="center"/>
              <w:rPr>
                <w:sz w:val="22"/>
                <w:szCs w:val="22"/>
              </w:rPr>
            </w:pPr>
            <w:r w:rsidRPr="00D33BC9">
              <w:rPr>
                <w:sz w:val="22"/>
                <w:szCs w:val="22"/>
              </w:rPr>
              <w:t>3813</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86BCC98" w14:textId="77777777" w:rsidR="00C4558B" w:rsidRPr="00D33BC9" w:rsidRDefault="00C4558B" w:rsidP="00C4558B">
            <w:pPr>
              <w:jc w:val="center"/>
              <w:rPr>
                <w:sz w:val="22"/>
                <w:szCs w:val="22"/>
              </w:rPr>
            </w:pPr>
            <w:r w:rsidRPr="00D33BC9">
              <w:rPr>
                <w:sz w:val="22"/>
                <w:szCs w:val="22"/>
              </w:rPr>
              <w:t>1</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A949711" w14:textId="77777777" w:rsidR="00C4558B" w:rsidRPr="00D33BC9" w:rsidRDefault="00C4558B" w:rsidP="00C4558B">
            <w:pPr>
              <w:jc w:val="center"/>
              <w:rPr>
                <w:sz w:val="22"/>
                <w:szCs w:val="22"/>
              </w:rPr>
            </w:pPr>
            <w:r w:rsidRPr="00D33BC9">
              <w:rPr>
                <w:sz w:val="22"/>
                <w:szCs w:val="22"/>
              </w:rPr>
              <w:t>4</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1745BB1" w14:textId="77777777" w:rsidR="00C4558B" w:rsidRPr="00D33BC9" w:rsidRDefault="00C4558B" w:rsidP="00C4558B">
            <w:pPr>
              <w:jc w:val="center"/>
              <w:rPr>
                <w:sz w:val="22"/>
                <w:szCs w:val="22"/>
              </w:rPr>
            </w:pPr>
            <w:r w:rsidRPr="00D33BC9">
              <w:rPr>
                <w:sz w:val="22"/>
                <w:szCs w:val="22"/>
              </w:rPr>
              <w:t>1</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7EE5A29"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E05ADF5" w14:textId="77777777" w:rsidR="00C4558B" w:rsidRPr="00D33BC9" w:rsidRDefault="00C4558B" w:rsidP="00C4558B">
            <w:pPr>
              <w:jc w:val="center"/>
              <w:rPr>
                <w:sz w:val="22"/>
                <w:szCs w:val="22"/>
              </w:rPr>
            </w:pPr>
            <w:r w:rsidRPr="00D33BC9">
              <w:rPr>
                <w:sz w:val="22"/>
                <w:szCs w:val="22"/>
              </w:rPr>
              <w:t>3813</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AEF92C0" w14:textId="77777777" w:rsidR="00C4558B" w:rsidRPr="00D33BC9" w:rsidRDefault="00C4558B" w:rsidP="00C4558B">
            <w:pPr>
              <w:jc w:val="center"/>
              <w:rPr>
                <w:sz w:val="22"/>
                <w:szCs w:val="22"/>
                <w:lang w:val="en-US"/>
              </w:rPr>
            </w:pPr>
            <w:r w:rsidRPr="00D33BC9">
              <w:rPr>
                <w:sz w:val="22"/>
                <w:szCs w:val="22"/>
              </w:rPr>
              <w:t>95</w:t>
            </w:r>
            <w:r w:rsidRPr="00D33BC9">
              <w:rPr>
                <w:sz w:val="22"/>
                <w:szCs w:val="22"/>
                <w:lang w:val="en-US"/>
              </w:rPr>
              <w:t>3</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3DDCE9C" w14:textId="77777777" w:rsidR="00C4558B" w:rsidRPr="00D33BC9" w:rsidRDefault="00C4558B" w:rsidP="00C4558B">
            <w:pPr>
              <w:jc w:val="center"/>
              <w:rPr>
                <w:sz w:val="22"/>
                <w:szCs w:val="22"/>
              </w:rPr>
            </w:pPr>
            <w:r w:rsidRPr="00D33BC9">
              <w:rPr>
                <w:sz w:val="22"/>
                <w:szCs w:val="22"/>
              </w:rPr>
              <w:t>3813</w:t>
            </w:r>
          </w:p>
        </w:tc>
      </w:tr>
      <w:tr w:rsidR="00C4558B" w:rsidRPr="00D33BC9" w14:paraId="29C938F3"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9F654A" w14:textId="77777777" w:rsidR="00C4558B" w:rsidRPr="00D33BC9" w:rsidRDefault="00C4558B" w:rsidP="00C4558B">
            <w:pPr>
              <w:jc w:val="center"/>
              <w:rPr>
                <w:sz w:val="22"/>
                <w:szCs w:val="22"/>
              </w:rPr>
            </w:pPr>
            <w:r w:rsidRPr="00D33BC9">
              <w:rPr>
                <w:sz w:val="22"/>
                <w:szCs w:val="22"/>
              </w:rPr>
              <w:t>Кюстендил</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CFDB19B" w14:textId="77777777" w:rsidR="00C4558B" w:rsidRPr="00D33BC9" w:rsidRDefault="00C4558B" w:rsidP="00C4558B">
            <w:pPr>
              <w:jc w:val="center"/>
              <w:rPr>
                <w:sz w:val="22"/>
                <w:szCs w:val="22"/>
              </w:rPr>
            </w:pPr>
            <w:r w:rsidRPr="00D33BC9">
              <w:rPr>
                <w:sz w:val="22"/>
                <w:szCs w:val="22"/>
              </w:rPr>
              <w:t> </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B936C76" w14:textId="77777777" w:rsidR="00C4558B" w:rsidRPr="00D33BC9" w:rsidRDefault="00C4558B" w:rsidP="00C4558B">
            <w:pPr>
              <w:jc w:val="center"/>
              <w:rPr>
                <w:sz w:val="22"/>
                <w:szCs w:val="22"/>
              </w:rPr>
            </w:pPr>
            <w:r w:rsidRPr="00D33BC9">
              <w:rPr>
                <w:sz w:val="22"/>
                <w:szCs w:val="22"/>
              </w:rPr>
              <w:t> </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1B4CCF4" w14:textId="77777777" w:rsidR="00C4558B" w:rsidRPr="00D33BC9" w:rsidRDefault="00C4558B" w:rsidP="00C4558B">
            <w:pPr>
              <w:jc w:val="center"/>
              <w:rPr>
                <w:sz w:val="22"/>
                <w:szCs w:val="22"/>
              </w:rPr>
            </w:pPr>
            <w:r w:rsidRPr="00D33BC9">
              <w:rPr>
                <w:sz w:val="22"/>
                <w:szCs w:val="22"/>
              </w:rPr>
              <w:t> </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0275746" w14:textId="77777777" w:rsidR="00C4558B" w:rsidRPr="00D33BC9" w:rsidRDefault="00C4558B" w:rsidP="00C4558B">
            <w:pPr>
              <w:jc w:val="center"/>
              <w:rPr>
                <w:sz w:val="22"/>
                <w:szCs w:val="22"/>
              </w:rPr>
            </w:pPr>
            <w:r w:rsidRPr="00D33BC9">
              <w:rPr>
                <w:sz w:val="22"/>
                <w:szCs w:val="22"/>
              </w:rPr>
              <w:t> </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04BFFD4" w14:textId="77777777" w:rsidR="00C4558B" w:rsidRPr="00D33BC9" w:rsidRDefault="00C4558B" w:rsidP="00C4558B">
            <w:pPr>
              <w:jc w:val="center"/>
              <w:rPr>
                <w:sz w:val="22"/>
                <w:szCs w:val="22"/>
              </w:rPr>
            </w:pPr>
            <w:r w:rsidRPr="00D33BC9">
              <w:rPr>
                <w:sz w:val="22"/>
                <w:szCs w:val="22"/>
              </w:rPr>
              <w:t> </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EA25B54" w14:textId="77777777" w:rsidR="00C4558B" w:rsidRPr="00D33BC9" w:rsidRDefault="00C4558B" w:rsidP="00C4558B">
            <w:pPr>
              <w:jc w:val="center"/>
              <w:rPr>
                <w:sz w:val="22"/>
                <w:szCs w:val="22"/>
              </w:rPr>
            </w:pPr>
            <w:r w:rsidRPr="00D33BC9">
              <w:rPr>
                <w:sz w:val="22"/>
                <w:szCs w:val="22"/>
              </w:rPr>
              <w:t> </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5969443"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CC293A6"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FA721D1" w14:textId="77777777" w:rsidR="00C4558B" w:rsidRPr="00D33BC9" w:rsidRDefault="00C4558B" w:rsidP="00C4558B">
            <w:pPr>
              <w:jc w:val="center"/>
              <w:rPr>
                <w:sz w:val="22"/>
                <w:szCs w:val="22"/>
              </w:rPr>
            </w:pPr>
            <w:r w:rsidRPr="00D33BC9">
              <w:rPr>
                <w:sz w:val="22"/>
                <w:szCs w:val="22"/>
              </w:rPr>
              <w:t> </w:t>
            </w:r>
          </w:p>
        </w:tc>
      </w:tr>
      <w:tr w:rsidR="00C4558B" w:rsidRPr="00D33BC9" w14:paraId="1E890A1A"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79A9CF1" w14:textId="77777777" w:rsidR="00C4558B" w:rsidRPr="00D33BC9" w:rsidRDefault="00C4558B" w:rsidP="00C4558B">
            <w:pPr>
              <w:jc w:val="center"/>
              <w:rPr>
                <w:sz w:val="22"/>
                <w:szCs w:val="22"/>
              </w:rPr>
            </w:pPr>
            <w:r w:rsidRPr="00D33BC9">
              <w:rPr>
                <w:sz w:val="22"/>
                <w:szCs w:val="22"/>
              </w:rPr>
              <w:t>1</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1839B25" w14:textId="77777777" w:rsidR="00C4558B" w:rsidRPr="00D33BC9" w:rsidRDefault="00C4558B" w:rsidP="00C4558B">
            <w:pPr>
              <w:jc w:val="center"/>
              <w:rPr>
                <w:sz w:val="22"/>
                <w:szCs w:val="22"/>
              </w:rPr>
            </w:pPr>
            <w:r w:rsidRPr="00D33BC9">
              <w:rPr>
                <w:sz w:val="22"/>
                <w:szCs w:val="22"/>
              </w:rPr>
              <w:t>Трекляно</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0E3D339" w14:textId="77777777" w:rsidR="00C4558B" w:rsidRPr="00D33BC9" w:rsidRDefault="00C4558B" w:rsidP="00C4558B">
            <w:pPr>
              <w:jc w:val="center"/>
              <w:rPr>
                <w:sz w:val="22"/>
                <w:szCs w:val="22"/>
              </w:rPr>
            </w:pPr>
            <w:r w:rsidRPr="00D33BC9">
              <w:rPr>
                <w:sz w:val="22"/>
                <w:szCs w:val="22"/>
              </w:rPr>
              <w:t>714</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F2B2A6B" w14:textId="77777777" w:rsidR="00C4558B" w:rsidRPr="00D33BC9" w:rsidRDefault="00C4558B" w:rsidP="00C4558B">
            <w:pPr>
              <w:jc w:val="center"/>
              <w:rPr>
                <w:sz w:val="22"/>
                <w:szCs w:val="22"/>
              </w:rPr>
            </w:pPr>
            <w:r w:rsidRPr="00D33BC9">
              <w:rPr>
                <w:sz w:val="22"/>
                <w:szCs w:val="22"/>
              </w:rPr>
              <w:t>0</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07163F" w14:textId="77777777" w:rsidR="00C4558B" w:rsidRPr="00D33BC9" w:rsidRDefault="00C4558B" w:rsidP="00C4558B">
            <w:pPr>
              <w:jc w:val="center"/>
              <w:rPr>
                <w:sz w:val="22"/>
                <w:szCs w:val="22"/>
              </w:rPr>
            </w:pPr>
            <w:r w:rsidRPr="00D33BC9">
              <w:rPr>
                <w:sz w:val="22"/>
                <w:szCs w:val="22"/>
              </w:rPr>
              <w:t>2</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8ED64BF" w14:textId="77777777" w:rsidR="00C4558B" w:rsidRPr="00D33BC9" w:rsidRDefault="00C4558B" w:rsidP="00C4558B">
            <w:pPr>
              <w:jc w:val="center"/>
              <w:rPr>
                <w:sz w:val="22"/>
                <w:szCs w:val="22"/>
              </w:rPr>
            </w:pPr>
            <w:r w:rsidRPr="00D33BC9">
              <w:rPr>
                <w:sz w:val="22"/>
                <w:szCs w:val="22"/>
              </w:rPr>
              <w:t>0</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63EE8DF" w14:textId="77777777" w:rsidR="00C4558B" w:rsidRPr="00D33BC9" w:rsidRDefault="00C4558B" w:rsidP="00C4558B">
            <w:pPr>
              <w:jc w:val="center"/>
              <w:rPr>
                <w:sz w:val="22"/>
                <w:szCs w:val="22"/>
              </w:rPr>
            </w:pPr>
            <w:r w:rsidRPr="00D33BC9">
              <w:rPr>
                <w:sz w:val="22"/>
                <w:szCs w:val="22"/>
              </w:rPr>
              <w:t>0</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678AC05" w14:textId="77777777" w:rsidR="00C4558B" w:rsidRPr="00D33BC9" w:rsidRDefault="00C4558B" w:rsidP="00C4558B">
            <w:pPr>
              <w:jc w:val="center"/>
              <w:rPr>
                <w:sz w:val="22"/>
                <w:szCs w:val="22"/>
              </w:rPr>
            </w:pPr>
            <w:r w:rsidRPr="00D33BC9">
              <w:rPr>
                <w:sz w:val="22"/>
                <w:szCs w:val="22"/>
              </w:rPr>
              <w:t> </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E6C2325" w14:textId="77777777" w:rsidR="00C4558B" w:rsidRPr="00D33BC9" w:rsidRDefault="00C4558B" w:rsidP="00C4558B">
            <w:pPr>
              <w:jc w:val="center"/>
              <w:rPr>
                <w:sz w:val="22"/>
                <w:szCs w:val="22"/>
              </w:rPr>
            </w:pPr>
            <w:r w:rsidRPr="00D33BC9">
              <w:rPr>
                <w:sz w:val="22"/>
                <w:szCs w:val="22"/>
              </w:rPr>
              <w:t>357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58D086C" w14:textId="77777777" w:rsidR="00C4558B" w:rsidRPr="00D33BC9" w:rsidRDefault="00C4558B" w:rsidP="00C4558B">
            <w:pPr>
              <w:jc w:val="center"/>
              <w:rPr>
                <w:sz w:val="22"/>
                <w:szCs w:val="22"/>
              </w:rPr>
            </w:pPr>
            <w:r w:rsidRPr="00D33BC9">
              <w:rPr>
                <w:sz w:val="22"/>
                <w:szCs w:val="22"/>
              </w:rPr>
              <w:t> </w:t>
            </w:r>
          </w:p>
        </w:tc>
      </w:tr>
      <w:tr w:rsidR="00C4558B" w:rsidRPr="00D33BC9" w14:paraId="5E627C10" w14:textId="77777777" w:rsidTr="00C4558B">
        <w:trPr>
          <w:trHeight w:val="179"/>
        </w:trPr>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554C62" w14:textId="77777777" w:rsidR="00C4558B" w:rsidRPr="00D33BC9" w:rsidRDefault="00C4558B" w:rsidP="00C4558B">
            <w:pPr>
              <w:jc w:val="center"/>
              <w:rPr>
                <w:sz w:val="22"/>
                <w:szCs w:val="22"/>
              </w:rPr>
            </w:pPr>
            <w:r w:rsidRPr="00D33BC9">
              <w:rPr>
                <w:sz w:val="22"/>
                <w:szCs w:val="22"/>
              </w:rPr>
              <w:t>2</w:t>
            </w:r>
          </w:p>
        </w:tc>
        <w:tc>
          <w:tcPr>
            <w:tcW w:w="140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5600347" w14:textId="77777777" w:rsidR="00C4558B" w:rsidRPr="00D33BC9" w:rsidRDefault="00C4558B" w:rsidP="00C4558B">
            <w:pPr>
              <w:jc w:val="center"/>
              <w:rPr>
                <w:sz w:val="22"/>
                <w:szCs w:val="22"/>
              </w:rPr>
            </w:pPr>
            <w:r w:rsidRPr="00D33BC9">
              <w:rPr>
                <w:sz w:val="22"/>
                <w:szCs w:val="22"/>
              </w:rPr>
              <w:t>Кюстендил</w:t>
            </w:r>
          </w:p>
        </w:tc>
        <w:tc>
          <w:tcPr>
            <w:tcW w:w="99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F6A6CB2" w14:textId="77777777" w:rsidR="00C4558B" w:rsidRPr="00D33BC9" w:rsidRDefault="00C4558B" w:rsidP="00C4558B">
            <w:pPr>
              <w:jc w:val="center"/>
              <w:rPr>
                <w:sz w:val="22"/>
                <w:szCs w:val="22"/>
              </w:rPr>
            </w:pPr>
            <w:r w:rsidRPr="00D33BC9">
              <w:rPr>
                <w:sz w:val="22"/>
                <w:szCs w:val="22"/>
              </w:rPr>
              <w:t>51044</w:t>
            </w:r>
          </w:p>
        </w:tc>
        <w:tc>
          <w:tcPr>
            <w:tcW w:w="941"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0D8C174" w14:textId="77777777" w:rsidR="00C4558B" w:rsidRPr="00D33BC9" w:rsidRDefault="00C4558B" w:rsidP="00C4558B">
            <w:pPr>
              <w:jc w:val="center"/>
              <w:rPr>
                <w:sz w:val="22"/>
                <w:szCs w:val="22"/>
              </w:rPr>
            </w:pPr>
            <w:r w:rsidRPr="00D33BC9">
              <w:rPr>
                <w:sz w:val="22"/>
                <w:szCs w:val="22"/>
              </w:rPr>
              <w:t>19</w:t>
            </w:r>
          </w:p>
        </w:tc>
        <w:tc>
          <w:tcPr>
            <w:tcW w:w="1145"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826258" w14:textId="77777777" w:rsidR="00C4558B" w:rsidRPr="00D33BC9" w:rsidRDefault="00C4558B" w:rsidP="00C4558B">
            <w:pPr>
              <w:jc w:val="center"/>
              <w:rPr>
                <w:sz w:val="22"/>
                <w:szCs w:val="22"/>
              </w:rPr>
            </w:pPr>
            <w:r w:rsidRPr="00D33BC9">
              <w:rPr>
                <w:sz w:val="22"/>
                <w:szCs w:val="22"/>
              </w:rPr>
              <w:t>44</w:t>
            </w:r>
          </w:p>
        </w:tc>
        <w:tc>
          <w:tcPr>
            <w:tcW w:w="76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303B6B0" w14:textId="77777777" w:rsidR="00C4558B" w:rsidRPr="00D33BC9" w:rsidRDefault="00C4558B" w:rsidP="00C4558B">
            <w:pPr>
              <w:jc w:val="center"/>
              <w:rPr>
                <w:sz w:val="22"/>
                <w:szCs w:val="22"/>
              </w:rPr>
            </w:pPr>
            <w:r w:rsidRPr="00D33BC9">
              <w:rPr>
                <w:sz w:val="22"/>
                <w:szCs w:val="22"/>
              </w:rPr>
              <w:t>51</w:t>
            </w:r>
          </w:p>
        </w:tc>
        <w:tc>
          <w:tcPr>
            <w:tcW w:w="95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0846D48" w14:textId="77777777" w:rsidR="00C4558B" w:rsidRPr="00D33BC9" w:rsidRDefault="00C4558B" w:rsidP="00C4558B">
            <w:pPr>
              <w:jc w:val="center"/>
              <w:rPr>
                <w:sz w:val="22"/>
                <w:szCs w:val="22"/>
              </w:rPr>
            </w:pPr>
            <w:r w:rsidRPr="00D33BC9">
              <w:rPr>
                <w:sz w:val="22"/>
                <w:szCs w:val="22"/>
              </w:rPr>
              <w:t>3</w:t>
            </w:r>
          </w:p>
        </w:tc>
        <w:tc>
          <w:tcPr>
            <w:tcW w:w="957"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36139DA" w14:textId="77777777" w:rsidR="00C4558B" w:rsidRPr="00D33BC9" w:rsidRDefault="00C4558B" w:rsidP="00C4558B">
            <w:pPr>
              <w:jc w:val="center"/>
              <w:rPr>
                <w:sz w:val="22"/>
                <w:szCs w:val="22"/>
                <w:lang w:val="en-US"/>
              </w:rPr>
            </w:pPr>
            <w:r w:rsidRPr="00D33BC9">
              <w:rPr>
                <w:sz w:val="22"/>
                <w:szCs w:val="22"/>
              </w:rPr>
              <w:t>268</w:t>
            </w:r>
            <w:r w:rsidRPr="00D33BC9">
              <w:rPr>
                <w:sz w:val="22"/>
                <w:szCs w:val="22"/>
                <w:lang w:val="en-US"/>
              </w:rPr>
              <w:t>7</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3F519BE" w14:textId="77777777" w:rsidR="00C4558B" w:rsidRPr="00D33BC9" w:rsidRDefault="00C4558B" w:rsidP="00C4558B">
            <w:pPr>
              <w:jc w:val="center"/>
              <w:rPr>
                <w:sz w:val="22"/>
                <w:szCs w:val="22"/>
                <w:lang w:val="en-US"/>
              </w:rPr>
            </w:pPr>
            <w:r w:rsidRPr="00D33BC9">
              <w:rPr>
                <w:sz w:val="22"/>
                <w:szCs w:val="22"/>
              </w:rPr>
              <w:t>1160</w:t>
            </w:r>
          </w:p>
        </w:tc>
        <w:tc>
          <w:tcPr>
            <w:tcW w:w="958"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CE954AE" w14:textId="77777777" w:rsidR="00C4558B" w:rsidRPr="00D33BC9" w:rsidRDefault="00C4558B" w:rsidP="00C4558B">
            <w:pPr>
              <w:jc w:val="center"/>
              <w:rPr>
                <w:sz w:val="22"/>
                <w:szCs w:val="22"/>
                <w:lang w:val="en-US"/>
              </w:rPr>
            </w:pPr>
            <w:r w:rsidRPr="00D33BC9">
              <w:rPr>
                <w:sz w:val="22"/>
                <w:szCs w:val="22"/>
              </w:rPr>
              <w:t>100</w:t>
            </w:r>
            <w:r w:rsidRPr="00D33BC9">
              <w:rPr>
                <w:sz w:val="22"/>
                <w:szCs w:val="22"/>
                <w:lang w:val="en-US"/>
              </w:rPr>
              <w:t>1</w:t>
            </w:r>
          </w:p>
        </w:tc>
      </w:tr>
      <w:tr w:rsidR="00C4558B" w:rsidRPr="00D33BC9" w14:paraId="038F6497" w14:textId="77777777" w:rsidTr="00C4558B">
        <w:trPr>
          <w:trHeight w:val="179"/>
        </w:trPr>
        <w:tc>
          <w:tcPr>
            <w:tcW w:w="1276" w:type="dxa"/>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3E5E63" w14:textId="77777777" w:rsidR="00C4558B" w:rsidRPr="00D33BC9" w:rsidRDefault="00C4558B" w:rsidP="00C4558B">
            <w:pPr>
              <w:jc w:val="center"/>
              <w:rPr>
                <w:sz w:val="22"/>
                <w:szCs w:val="22"/>
              </w:rPr>
            </w:pPr>
            <w:r w:rsidRPr="00D33BC9">
              <w:rPr>
                <w:sz w:val="22"/>
                <w:szCs w:val="22"/>
              </w:rPr>
              <w:t>3</w:t>
            </w:r>
          </w:p>
        </w:tc>
        <w:tc>
          <w:tcPr>
            <w:tcW w:w="1405" w:type="dxa"/>
            <w:tcBorders>
              <w:right w:val="single" w:sz="4" w:space="0" w:color="000000"/>
            </w:tcBorders>
            <w:shd w:val="clear" w:color="auto" w:fill="FFFFFF"/>
            <w:tcMar>
              <w:top w:w="0" w:type="dxa"/>
              <w:left w:w="108" w:type="dxa"/>
              <w:bottom w:w="0" w:type="dxa"/>
              <w:right w:w="108" w:type="dxa"/>
            </w:tcMar>
            <w:vAlign w:val="center"/>
          </w:tcPr>
          <w:p w14:paraId="0AB7B703" w14:textId="77777777" w:rsidR="00C4558B" w:rsidRPr="00D33BC9" w:rsidRDefault="00C4558B" w:rsidP="00C4558B">
            <w:pPr>
              <w:jc w:val="center"/>
              <w:rPr>
                <w:sz w:val="22"/>
                <w:szCs w:val="22"/>
              </w:rPr>
            </w:pPr>
            <w:r w:rsidRPr="00D33BC9">
              <w:rPr>
                <w:sz w:val="22"/>
                <w:szCs w:val="22"/>
              </w:rPr>
              <w:t>Невестино</w:t>
            </w:r>
          </w:p>
        </w:tc>
        <w:tc>
          <w:tcPr>
            <w:tcW w:w="993" w:type="dxa"/>
            <w:tcBorders>
              <w:right w:val="single" w:sz="4" w:space="0" w:color="000000"/>
            </w:tcBorders>
            <w:shd w:val="clear" w:color="auto" w:fill="FFFFFF"/>
            <w:tcMar>
              <w:top w:w="0" w:type="dxa"/>
              <w:left w:w="108" w:type="dxa"/>
              <w:bottom w:w="0" w:type="dxa"/>
              <w:right w:w="108" w:type="dxa"/>
            </w:tcMar>
            <w:vAlign w:val="center"/>
          </w:tcPr>
          <w:p w14:paraId="44F4A6AA" w14:textId="77777777" w:rsidR="00C4558B" w:rsidRPr="00D33BC9" w:rsidRDefault="00C4558B" w:rsidP="00C4558B">
            <w:pPr>
              <w:jc w:val="center"/>
              <w:rPr>
                <w:sz w:val="22"/>
                <w:szCs w:val="22"/>
              </w:rPr>
            </w:pPr>
            <w:r w:rsidRPr="00D33BC9">
              <w:rPr>
                <w:sz w:val="22"/>
                <w:szCs w:val="22"/>
              </w:rPr>
              <w:t>1831</w:t>
            </w:r>
          </w:p>
        </w:tc>
        <w:tc>
          <w:tcPr>
            <w:tcW w:w="941" w:type="dxa"/>
            <w:tcBorders>
              <w:right w:val="single" w:sz="4" w:space="0" w:color="000000"/>
            </w:tcBorders>
            <w:shd w:val="clear" w:color="auto" w:fill="FFFFFF"/>
            <w:tcMar>
              <w:top w:w="0" w:type="dxa"/>
              <w:left w:w="108" w:type="dxa"/>
              <w:bottom w:w="0" w:type="dxa"/>
              <w:right w:w="108" w:type="dxa"/>
            </w:tcMar>
            <w:vAlign w:val="center"/>
          </w:tcPr>
          <w:p w14:paraId="78AA978B" w14:textId="77777777" w:rsidR="00C4558B" w:rsidRPr="00D33BC9" w:rsidRDefault="00C4558B" w:rsidP="00C4558B">
            <w:pPr>
              <w:jc w:val="center"/>
              <w:rPr>
                <w:sz w:val="22"/>
                <w:szCs w:val="22"/>
              </w:rPr>
            </w:pPr>
            <w:r w:rsidRPr="00D33BC9">
              <w:rPr>
                <w:sz w:val="22"/>
                <w:szCs w:val="22"/>
              </w:rPr>
              <w:t>0</w:t>
            </w:r>
          </w:p>
        </w:tc>
        <w:tc>
          <w:tcPr>
            <w:tcW w:w="1145" w:type="dxa"/>
            <w:tcBorders>
              <w:right w:val="single" w:sz="4" w:space="0" w:color="000000"/>
            </w:tcBorders>
            <w:shd w:val="clear" w:color="auto" w:fill="FFFFFF"/>
            <w:tcMar>
              <w:top w:w="0" w:type="dxa"/>
              <w:left w:w="108" w:type="dxa"/>
              <w:bottom w:w="0" w:type="dxa"/>
              <w:right w:w="108" w:type="dxa"/>
            </w:tcMar>
            <w:vAlign w:val="center"/>
          </w:tcPr>
          <w:p w14:paraId="4384B192" w14:textId="77777777" w:rsidR="00C4558B" w:rsidRPr="00D33BC9" w:rsidRDefault="00C4558B" w:rsidP="00C4558B">
            <w:pPr>
              <w:jc w:val="center"/>
              <w:rPr>
                <w:sz w:val="22"/>
                <w:szCs w:val="22"/>
              </w:rPr>
            </w:pPr>
            <w:r w:rsidRPr="00D33BC9">
              <w:rPr>
                <w:sz w:val="22"/>
                <w:szCs w:val="22"/>
              </w:rPr>
              <w:t>1</w:t>
            </w:r>
          </w:p>
        </w:tc>
        <w:tc>
          <w:tcPr>
            <w:tcW w:w="769" w:type="dxa"/>
            <w:tcBorders>
              <w:right w:val="single" w:sz="4" w:space="0" w:color="000000"/>
            </w:tcBorders>
            <w:shd w:val="clear" w:color="auto" w:fill="FFFFFF"/>
            <w:tcMar>
              <w:top w:w="0" w:type="dxa"/>
              <w:left w:w="108" w:type="dxa"/>
              <w:bottom w:w="0" w:type="dxa"/>
              <w:right w:w="108" w:type="dxa"/>
            </w:tcMar>
            <w:vAlign w:val="center"/>
          </w:tcPr>
          <w:p w14:paraId="549D1477" w14:textId="77777777" w:rsidR="00C4558B" w:rsidRPr="00D33BC9" w:rsidRDefault="00C4558B" w:rsidP="00C4558B">
            <w:pPr>
              <w:jc w:val="center"/>
              <w:rPr>
                <w:sz w:val="22"/>
                <w:szCs w:val="22"/>
              </w:rPr>
            </w:pPr>
            <w:r w:rsidRPr="00D33BC9">
              <w:rPr>
                <w:sz w:val="22"/>
                <w:szCs w:val="22"/>
              </w:rPr>
              <w:t>1</w:t>
            </w:r>
          </w:p>
        </w:tc>
        <w:tc>
          <w:tcPr>
            <w:tcW w:w="953" w:type="dxa"/>
            <w:tcBorders>
              <w:right w:val="single" w:sz="4" w:space="0" w:color="000000"/>
            </w:tcBorders>
            <w:shd w:val="clear" w:color="auto" w:fill="FFFFFF"/>
            <w:tcMar>
              <w:top w:w="0" w:type="dxa"/>
              <w:left w:w="108" w:type="dxa"/>
              <w:bottom w:w="0" w:type="dxa"/>
              <w:right w:w="108" w:type="dxa"/>
            </w:tcMar>
            <w:vAlign w:val="center"/>
          </w:tcPr>
          <w:p w14:paraId="2926FEAF" w14:textId="77777777" w:rsidR="00C4558B" w:rsidRPr="00D33BC9" w:rsidRDefault="00C4558B" w:rsidP="00C4558B">
            <w:pPr>
              <w:jc w:val="center"/>
              <w:rPr>
                <w:sz w:val="22"/>
                <w:szCs w:val="22"/>
              </w:rPr>
            </w:pPr>
            <w:r w:rsidRPr="00D33BC9">
              <w:rPr>
                <w:sz w:val="22"/>
                <w:szCs w:val="22"/>
              </w:rPr>
              <w:t>0</w:t>
            </w:r>
          </w:p>
        </w:tc>
        <w:tc>
          <w:tcPr>
            <w:tcW w:w="957" w:type="dxa"/>
            <w:tcBorders>
              <w:right w:val="single" w:sz="4" w:space="0" w:color="000000"/>
            </w:tcBorders>
            <w:shd w:val="clear" w:color="auto" w:fill="FFFFFF"/>
            <w:tcMar>
              <w:top w:w="0" w:type="dxa"/>
              <w:left w:w="108" w:type="dxa"/>
              <w:bottom w:w="0" w:type="dxa"/>
              <w:right w:w="108" w:type="dxa"/>
            </w:tcMar>
            <w:vAlign w:val="center"/>
          </w:tcPr>
          <w:p w14:paraId="5805572A" w14:textId="77777777" w:rsidR="00C4558B" w:rsidRPr="00D33BC9" w:rsidRDefault="00C4558B" w:rsidP="00C4558B">
            <w:pPr>
              <w:jc w:val="center"/>
              <w:rPr>
                <w:sz w:val="22"/>
                <w:szCs w:val="22"/>
              </w:rPr>
            </w:pPr>
            <w:r w:rsidRPr="00D33BC9">
              <w:rPr>
                <w:sz w:val="22"/>
                <w:szCs w:val="22"/>
              </w:rPr>
              <w:t> </w:t>
            </w:r>
          </w:p>
        </w:tc>
        <w:tc>
          <w:tcPr>
            <w:tcW w:w="958" w:type="dxa"/>
            <w:tcBorders>
              <w:right w:val="single" w:sz="4" w:space="0" w:color="000000"/>
            </w:tcBorders>
            <w:shd w:val="clear" w:color="auto" w:fill="FFFFFF"/>
            <w:tcMar>
              <w:top w:w="0" w:type="dxa"/>
              <w:left w:w="108" w:type="dxa"/>
              <w:bottom w:w="0" w:type="dxa"/>
              <w:right w:w="108" w:type="dxa"/>
            </w:tcMar>
            <w:vAlign w:val="center"/>
          </w:tcPr>
          <w:p w14:paraId="5FEDCD0F" w14:textId="77777777" w:rsidR="00C4558B" w:rsidRPr="00D33BC9" w:rsidRDefault="00C4558B" w:rsidP="00C4558B">
            <w:pPr>
              <w:jc w:val="center"/>
              <w:rPr>
                <w:sz w:val="22"/>
                <w:szCs w:val="22"/>
              </w:rPr>
            </w:pPr>
            <w:r w:rsidRPr="00D33BC9">
              <w:rPr>
                <w:sz w:val="22"/>
                <w:szCs w:val="22"/>
              </w:rPr>
              <w:t>1831</w:t>
            </w:r>
          </w:p>
        </w:tc>
        <w:tc>
          <w:tcPr>
            <w:tcW w:w="958" w:type="dxa"/>
            <w:tcBorders>
              <w:right w:val="single" w:sz="4" w:space="0" w:color="000000"/>
            </w:tcBorders>
            <w:shd w:val="clear" w:color="auto" w:fill="FFFFFF"/>
            <w:tcMar>
              <w:top w:w="0" w:type="dxa"/>
              <w:left w:w="108" w:type="dxa"/>
              <w:bottom w:w="0" w:type="dxa"/>
              <w:right w:w="108" w:type="dxa"/>
            </w:tcMar>
            <w:vAlign w:val="center"/>
          </w:tcPr>
          <w:p w14:paraId="40E09A61" w14:textId="77777777" w:rsidR="00C4558B" w:rsidRPr="00D33BC9" w:rsidRDefault="00C4558B" w:rsidP="00C4558B">
            <w:pPr>
              <w:jc w:val="center"/>
              <w:rPr>
                <w:sz w:val="22"/>
                <w:szCs w:val="22"/>
              </w:rPr>
            </w:pPr>
            <w:r w:rsidRPr="00D33BC9">
              <w:rPr>
                <w:sz w:val="22"/>
                <w:szCs w:val="22"/>
              </w:rPr>
              <w:t>1831</w:t>
            </w:r>
          </w:p>
        </w:tc>
      </w:tr>
      <w:tr w:rsidR="00C4558B" w:rsidRPr="00D33BC9" w14:paraId="335188D7" w14:textId="77777777" w:rsidTr="00C4558B">
        <w:trPr>
          <w:trHeight w:val="179"/>
        </w:trPr>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2F12B72B" w14:textId="77777777" w:rsidR="00C4558B" w:rsidRPr="00D33BC9" w:rsidRDefault="00C4558B" w:rsidP="00C4558B">
            <w:pPr>
              <w:jc w:val="center"/>
              <w:rPr>
                <w:sz w:val="22"/>
                <w:szCs w:val="22"/>
              </w:rPr>
            </w:pPr>
            <w:r w:rsidRPr="00D33BC9">
              <w:rPr>
                <w:sz w:val="22"/>
                <w:szCs w:val="22"/>
              </w:rPr>
              <w:t>Общо</w:t>
            </w:r>
          </w:p>
        </w:tc>
        <w:tc>
          <w:tcPr>
            <w:tcW w:w="1405"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7C09BCF1" w14:textId="77777777" w:rsidR="00C4558B" w:rsidRPr="00D33BC9" w:rsidRDefault="00C4558B" w:rsidP="00C4558B">
            <w:pPr>
              <w:jc w:val="center"/>
              <w:rPr>
                <w:sz w:val="22"/>
                <w:szCs w:val="22"/>
              </w:rPr>
            </w:pPr>
            <w:r w:rsidRPr="00D33BC9">
              <w:rPr>
                <w:sz w:val="22"/>
                <w:szCs w:val="22"/>
              </w:rPr>
              <w:t> </w:t>
            </w:r>
          </w:p>
        </w:tc>
        <w:tc>
          <w:tcPr>
            <w:tcW w:w="993"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1CA25EF7" w14:textId="77777777" w:rsidR="00C4558B" w:rsidRPr="00D33BC9" w:rsidRDefault="00C4558B" w:rsidP="00C4558B">
            <w:pPr>
              <w:jc w:val="center"/>
              <w:rPr>
                <w:sz w:val="22"/>
                <w:szCs w:val="22"/>
              </w:rPr>
            </w:pPr>
            <w:r w:rsidRPr="00D33BC9">
              <w:rPr>
                <w:sz w:val="22"/>
                <w:szCs w:val="22"/>
              </w:rPr>
              <w:t>53589</w:t>
            </w:r>
          </w:p>
        </w:tc>
        <w:tc>
          <w:tcPr>
            <w:tcW w:w="941"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1C21F57C" w14:textId="77777777" w:rsidR="00C4558B" w:rsidRPr="00D33BC9" w:rsidRDefault="00C4558B" w:rsidP="00C4558B">
            <w:pPr>
              <w:jc w:val="center"/>
              <w:rPr>
                <w:sz w:val="22"/>
                <w:szCs w:val="22"/>
              </w:rPr>
            </w:pPr>
            <w:r w:rsidRPr="00D33BC9">
              <w:rPr>
                <w:sz w:val="22"/>
                <w:szCs w:val="22"/>
              </w:rPr>
              <w:t>19</w:t>
            </w:r>
          </w:p>
        </w:tc>
        <w:tc>
          <w:tcPr>
            <w:tcW w:w="1145"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5DD36206" w14:textId="77777777" w:rsidR="00C4558B" w:rsidRPr="00D33BC9" w:rsidRDefault="00C4558B" w:rsidP="00C4558B">
            <w:pPr>
              <w:jc w:val="center"/>
              <w:rPr>
                <w:sz w:val="22"/>
                <w:szCs w:val="22"/>
              </w:rPr>
            </w:pPr>
            <w:r w:rsidRPr="00D33BC9">
              <w:rPr>
                <w:sz w:val="22"/>
                <w:szCs w:val="22"/>
              </w:rPr>
              <w:t>47</w:t>
            </w:r>
          </w:p>
        </w:tc>
        <w:tc>
          <w:tcPr>
            <w:tcW w:w="769"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11646111" w14:textId="77777777" w:rsidR="00C4558B" w:rsidRPr="00D33BC9" w:rsidRDefault="00C4558B" w:rsidP="00C4558B">
            <w:pPr>
              <w:jc w:val="center"/>
              <w:rPr>
                <w:sz w:val="22"/>
                <w:szCs w:val="22"/>
              </w:rPr>
            </w:pPr>
            <w:r w:rsidRPr="00D33BC9">
              <w:rPr>
                <w:sz w:val="22"/>
                <w:szCs w:val="22"/>
              </w:rPr>
              <w:t>52</w:t>
            </w:r>
          </w:p>
        </w:tc>
        <w:tc>
          <w:tcPr>
            <w:tcW w:w="953" w:type="dxa"/>
            <w:tcBorders>
              <w:top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52EC7755" w14:textId="77777777" w:rsidR="00C4558B" w:rsidRPr="00D33BC9" w:rsidRDefault="00C4558B" w:rsidP="00C4558B">
            <w:pPr>
              <w:jc w:val="center"/>
              <w:rPr>
                <w:sz w:val="22"/>
                <w:szCs w:val="22"/>
              </w:rPr>
            </w:pPr>
            <w:r w:rsidRPr="00D33BC9">
              <w:rPr>
                <w:sz w:val="22"/>
                <w:szCs w:val="22"/>
              </w:rPr>
              <w:t>3</w:t>
            </w:r>
          </w:p>
        </w:tc>
        <w:tc>
          <w:tcPr>
            <w:tcW w:w="957"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4AACD85" w14:textId="77777777" w:rsidR="00C4558B" w:rsidRPr="00D33BC9" w:rsidRDefault="00C4558B" w:rsidP="00C4558B">
            <w:pPr>
              <w:jc w:val="center"/>
              <w:rPr>
                <w:sz w:val="22"/>
                <w:szCs w:val="22"/>
                <w:lang w:val="en-US"/>
              </w:rPr>
            </w:pPr>
            <w:r w:rsidRPr="00D33BC9">
              <w:rPr>
                <w:sz w:val="22"/>
                <w:szCs w:val="22"/>
              </w:rPr>
              <w:t>2820</w:t>
            </w:r>
          </w:p>
        </w:tc>
        <w:tc>
          <w:tcPr>
            <w:tcW w:w="958"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9B58C2" w14:textId="77777777" w:rsidR="00C4558B" w:rsidRPr="00D33BC9" w:rsidRDefault="00C4558B" w:rsidP="00C4558B">
            <w:pPr>
              <w:jc w:val="center"/>
              <w:rPr>
                <w:sz w:val="22"/>
                <w:szCs w:val="22"/>
                <w:lang w:val="en-US"/>
              </w:rPr>
            </w:pPr>
            <w:r w:rsidRPr="00D33BC9">
              <w:rPr>
                <w:sz w:val="22"/>
                <w:szCs w:val="22"/>
              </w:rPr>
              <w:t>1140</w:t>
            </w:r>
          </w:p>
        </w:tc>
        <w:tc>
          <w:tcPr>
            <w:tcW w:w="958"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A8E477" w14:textId="77777777" w:rsidR="00C4558B" w:rsidRPr="00D33BC9" w:rsidRDefault="00C4558B" w:rsidP="00C4558B">
            <w:pPr>
              <w:jc w:val="center"/>
              <w:rPr>
                <w:sz w:val="22"/>
                <w:szCs w:val="22"/>
                <w:lang w:val="en-US"/>
              </w:rPr>
            </w:pPr>
            <w:r w:rsidRPr="00D33BC9">
              <w:rPr>
                <w:sz w:val="22"/>
                <w:szCs w:val="22"/>
              </w:rPr>
              <w:t>103</w:t>
            </w:r>
            <w:r w:rsidRPr="00D33BC9">
              <w:rPr>
                <w:sz w:val="22"/>
                <w:szCs w:val="22"/>
                <w:lang w:val="en-US"/>
              </w:rPr>
              <w:t>1</w:t>
            </w:r>
          </w:p>
        </w:tc>
      </w:tr>
    </w:tbl>
    <w:p w14:paraId="4CA3F8E1" w14:textId="77777777" w:rsidR="00024E6C" w:rsidRDefault="00024E6C" w:rsidP="00024E6C"/>
    <w:p w14:paraId="0BA6E17F" w14:textId="77777777" w:rsidR="00C4558B" w:rsidRDefault="00C4558B" w:rsidP="00024E6C"/>
    <w:p w14:paraId="498F9FE9" w14:textId="19707E38" w:rsidR="00024E6C" w:rsidRDefault="00024E6C" w:rsidP="00024E6C">
      <w:r>
        <w:t>Източник: НСИ</w:t>
      </w:r>
    </w:p>
    <w:p w14:paraId="68C6F195" w14:textId="77777777" w:rsidR="00024E6C" w:rsidRDefault="00024E6C" w:rsidP="009823E9">
      <w:pPr>
        <w:jc w:val="both"/>
        <w:rPr>
          <w:szCs w:val="28"/>
        </w:rPr>
      </w:pPr>
    </w:p>
    <w:p w14:paraId="06B0232F" w14:textId="6BC0CB17" w:rsidR="005B57D3" w:rsidRPr="00A43B6F" w:rsidRDefault="00004B14" w:rsidP="009823E9">
      <w:pPr>
        <w:jc w:val="both"/>
        <w:rPr>
          <w:szCs w:val="28"/>
        </w:rPr>
      </w:pPr>
      <w:r w:rsidRPr="00A43B6F">
        <w:rPr>
          <w:szCs w:val="28"/>
        </w:rPr>
        <w:tab/>
      </w:r>
      <w:r w:rsidR="00DB5619">
        <w:rPr>
          <w:szCs w:val="28"/>
        </w:rPr>
        <w:t>В България средно на един общопрактикуващ лекар се падат около 1700 души. По отношение на този показател в различните територии по границата с Република Сърбия и</w:t>
      </w:r>
      <w:r w:rsidR="00A43B6F">
        <w:rPr>
          <w:szCs w:val="28"/>
        </w:rPr>
        <w:t>зглежда н</w:t>
      </w:r>
      <w:r w:rsidR="005B57D3" w:rsidRPr="00A43B6F">
        <w:rPr>
          <w:szCs w:val="28"/>
        </w:rPr>
        <w:t xml:space="preserve">ай-добра осигуреност с </w:t>
      </w:r>
      <w:r w:rsidR="00B50F09" w:rsidRPr="00A43B6F">
        <w:rPr>
          <w:szCs w:val="28"/>
        </w:rPr>
        <w:t>общопрактикуващи лекари</w:t>
      </w:r>
      <w:r w:rsidR="005B57D3" w:rsidRPr="00A43B6F">
        <w:rPr>
          <w:szCs w:val="28"/>
        </w:rPr>
        <w:t xml:space="preserve"> има </w:t>
      </w:r>
      <w:r w:rsidR="00B50F09" w:rsidRPr="00A43B6F">
        <w:rPr>
          <w:szCs w:val="28"/>
        </w:rPr>
        <w:t xml:space="preserve">община </w:t>
      </w:r>
      <w:r w:rsidR="005B57D3" w:rsidRPr="00A43B6F">
        <w:rPr>
          <w:szCs w:val="28"/>
        </w:rPr>
        <w:t>Трекляно – 357 жители на един</w:t>
      </w:r>
      <w:r w:rsidR="00B50F09" w:rsidRPr="00A43B6F">
        <w:rPr>
          <w:szCs w:val="28"/>
        </w:rPr>
        <w:t xml:space="preserve"> общопрактикуващ лекар</w:t>
      </w:r>
      <w:r w:rsidR="005B57D3" w:rsidRPr="00A43B6F">
        <w:rPr>
          <w:szCs w:val="28"/>
        </w:rPr>
        <w:t xml:space="preserve">, следвана от </w:t>
      </w:r>
      <w:r w:rsidR="00A43B6F">
        <w:rPr>
          <w:szCs w:val="28"/>
        </w:rPr>
        <w:t xml:space="preserve">общините </w:t>
      </w:r>
      <w:r w:rsidR="005B57D3" w:rsidRPr="00A43B6F">
        <w:rPr>
          <w:szCs w:val="28"/>
        </w:rPr>
        <w:t>Бойница – 382 и Макреш – 534.</w:t>
      </w:r>
      <w:r w:rsidR="0059040E">
        <w:rPr>
          <w:szCs w:val="28"/>
        </w:rPr>
        <w:t xml:space="preserve"> Реално разгледано обаче, това са едни от най-бедните и обезлюдени </w:t>
      </w:r>
      <w:r w:rsidR="0059040E">
        <w:rPr>
          <w:szCs w:val="28"/>
        </w:rPr>
        <w:lastRenderedPageBreak/>
        <w:t>територии в страната.  Населението е застаряващо и макар данните да показват добра степен на осигуреност в абсолютен брой, то е в риск.</w:t>
      </w:r>
      <w:r w:rsidR="005B57D3" w:rsidRPr="00A43B6F">
        <w:rPr>
          <w:szCs w:val="28"/>
        </w:rPr>
        <w:t xml:space="preserve"> </w:t>
      </w:r>
      <w:r w:rsidR="00B50F09" w:rsidRPr="00A43B6F">
        <w:rPr>
          <w:szCs w:val="28"/>
        </w:rPr>
        <w:t xml:space="preserve">В риск е </w:t>
      </w:r>
      <w:r w:rsidR="0059040E">
        <w:rPr>
          <w:szCs w:val="28"/>
        </w:rPr>
        <w:t xml:space="preserve">и </w:t>
      </w:r>
      <w:r w:rsidR="00B50F09" w:rsidRPr="00A43B6F">
        <w:rPr>
          <w:szCs w:val="28"/>
        </w:rPr>
        <w:t>населението на общините</w:t>
      </w:r>
      <w:r w:rsidR="005B57D3" w:rsidRPr="00A43B6F">
        <w:rPr>
          <w:szCs w:val="28"/>
        </w:rPr>
        <w:t xml:space="preserve"> Георги Дамяново </w:t>
      </w:r>
      <w:r w:rsidR="00A43B6F">
        <w:rPr>
          <w:szCs w:val="28"/>
        </w:rPr>
        <w:t>с</w:t>
      </w:r>
      <w:r w:rsidR="005B57D3" w:rsidRPr="00A43B6F">
        <w:rPr>
          <w:szCs w:val="28"/>
        </w:rPr>
        <w:t xml:space="preserve"> 2 089, Невестино – 1 831 и Белоградчик – 1 683 жители на </w:t>
      </w:r>
      <w:r w:rsidR="00A43B6F">
        <w:rPr>
          <w:szCs w:val="28"/>
        </w:rPr>
        <w:t xml:space="preserve">един общопрактикуващ лекар - </w:t>
      </w:r>
      <w:r w:rsidR="00B50F09" w:rsidRPr="00A43B6F">
        <w:rPr>
          <w:szCs w:val="28"/>
        </w:rPr>
        <w:t>Т</w:t>
      </w:r>
      <w:r w:rsidR="005B57D3" w:rsidRPr="00A43B6F">
        <w:rPr>
          <w:szCs w:val="28"/>
        </w:rPr>
        <w:t>аблица</w:t>
      </w:r>
      <w:r w:rsidR="00B50F09" w:rsidRPr="00A43B6F">
        <w:rPr>
          <w:szCs w:val="28"/>
        </w:rPr>
        <w:t xml:space="preserve"> № 1</w:t>
      </w:r>
      <w:r w:rsidR="005B57D3" w:rsidRPr="00A43B6F">
        <w:rPr>
          <w:szCs w:val="28"/>
        </w:rPr>
        <w:t xml:space="preserve">. </w:t>
      </w:r>
    </w:p>
    <w:p w14:paraId="13BAAE33" w14:textId="39BCDEFE" w:rsidR="00A43B6F" w:rsidRPr="00A43B6F" w:rsidRDefault="00F514E5" w:rsidP="009823E9">
      <w:pPr>
        <w:ind w:firstLine="708"/>
        <w:jc w:val="both"/>
        <w:rPr>
          <w:szCs w:val="28"/>
        </w:rPr>
      </w:pPr>
      <w:r>
        <w:rPr>
          <w:szCs w:val="28"/>
        </w:rPr>
        <w:t>Допълнително в</w:t>
      </w:r>
      <w:r w:rsidR="00A43B6F" w:rsidRPr="00A43B6F">
        <w:rPr>
          <w:szCs w:val="28"/>
        </w:rPr>
        <w:t xml:space="preserve"> 6 от 14 общини няма аптека, което представлява 42,9% от изследваните общини.</w:t>
      </w:r>
    </w:p>
    <w:p w14:paraId="442EF038" w14:textId="5C8D4A26" w:rsidR="005B57D3" w:rsidRPr="00A43B6F" w:rsidRDefault="005B57D3" w:rsidP="009823E9">
      <w:pPr>
        <w:ind w:firstLine="708"/>
        <w:jc w:val="both"/>
        <w:rPr>
          <w:szCs w:val="28"/>
        </w:rPr>
      </w:pPr>
      <w:r w:rsidRPr="00A43B6F">
        <w:rPr>
          <w:szCs w:val="28"/>
        </w:rPr>
        <w:t>Сред общините, които имат</w:t>
      </w:r>
      <w:r w:rsidR="00A43B6F">
        <w:rPr>
          <w:szCs w:val="28"/>
        </w:rPr>
        <w:t xml:space="preserve"> работеща</w:t>
      </w:r>
      <w:r w:rsidRPr="00A43B6F">
        <w:rPr>
          <w:szCs w:val="28"/>
        </w:rPr>
        <w:t xml:space="preserve"> аптека</w:t>
      </w:r>
      <w:r w:rsidR="00A43B6F">
        <w:rPr>
          <w:szCs w:val="28"/>
        </w:rPr>
        <w:t xml:space="preserve"> са</w:t>
      </w:r>
      <w:r w:rsidRPr="00A43B6F">
        <w:rPr>
          <w:szCs w:val="28"/>
        </w:rPr>
        <w:t xml:space="preserve"> Годеч </w:t>
      </w:r>
      <w:r w:rsidR="00A43B6F">
        <w:rPr>
          <w:szCs w:val="28"/>
        </w:rPr>
        <w:t>с</w:t>
      </w:r>
      <w:r w:rsidRPr="00A43B6F">
        <w:rPr>
          <w:szCs w:val="28"/>
        </w:rPr>
        <w:t xml:space="preserve"> 2 516 жители</w:t>
      </w:r>
      <w:r w:rsidR="00A43B6F">
        <w:rPr>
          <w:szCs w:val="28"/>
        </w:rPr>
        <w:t xml:space="preserve"> на една </w:t>
      </w:r>
      <w:r w:rsidRPr="00A43B6F">
        <w:rPr>
          <w:szCs w:val="28"/>
        </w:rPr>
        <w:t xml:space="preserve">аптека, Белоградчик </w:t>
      </w:r>
      <w:r w:rsidR="00A43B6F">
        <w:rPr>
          <w:szCs w:val="28"/>
        </w:rPr>
        <w:t>с</w:t>
      </w:r>
      <w:r w:rsidRPr="00A43B6F">
        <w:rPr>
          <w:szCs w:val="28"/>
        </w:rPr>
        <w:t xml:space="preserve"> 2</w:t>
      </w:r>
      <w:r w:rsidR="00A43B6F">
        <w:rPr>
          <w:szCs w:val="28"/>
        </w:rPr>
        <w:t> </w:t>
      </w:r>
      <w:r w:rsidRPr="00A43B6F">
        <w:rPr>
          <w:szCs w:val="28"/>
        </w:rPr>
        <w:t>525</w:t>
      </w:r>
      <w:r w:rsidR="00A43B6F">
        <w:rPr>
          <w:szCs w:val="28"/>
        </w:rPr>
        <w:t xml:space="preserve"> и други</w:t>
      </w:r>
      <w:r w:rsidRPr="00A43B6F">
        <w:rPr>
          <w:szCs w:val="28"/>
        </w:rPr>
        <w:t xml:space="preserve">. </w:t>
      </w:r>
      <w:r w:rsidR="00A43B6F">
        <w:rPr>
          <w:szCs w:val="28"/>
        </w:rPr>
        <w:t>В община</w:t>
      </w:r>
      <w:r w:rsidRPr="00A43B6F">
        <w:rPr>
          <w:szCs w:val="28"/>
        </w:rPr>
        <w:t xml:space="preserve"> Драгоман </w:t>
      </w:r>
      <w:r w:rsidR="00A43B6F">
        <w:rPr>
          <w:szCs w:val="28"/>
        </w:rPr>
        <w:t>на 1 аптека се падат</w:t>
      </w:r>
      <w:r w:rsidRPr="00A43B6F">
        <w:rPr>
          <w:szCs w:val="28"/>
        </w:rPr>
        <w:t xml:space="preserve"> 4 842 жители</w:t>
      </w:r>
      <w:r w:rsidR="00A43B6F">
        <w:rPr>
          <w:szCs w:val="28"/>
        </w:rPr>
        <w:t>.</w:t>
      </w:r>
      <w:r w:rsidR="007D2C8D">
        <w:rPr>
          <w:szCs w:val="28"/>
        </w:rPr>
        <w:t xml:space="preserve"> Средно в страната една аптека обслужва около 2000 души за 2023 година. </w:t>
      </w:r>
    </w:p>
    <w:p w14:paraId="7D89394B" w14:textId="689713A5" w:rsidR="005B57D3" w:rsidRPr="00A43B6F" w:rsidRDefault="00DB5619" w:rsidP="009823E9">
      <w:pPr>
        <w:ind w:firstLine="708"/>
        <w:jc w:val="both"/>
        <w:rPr>
          <w:szCs w:val="28"/>
        </w:rPr>
      </w:pPr>
      <w:r>
        <w:rPr>
          <w:szCs w:val="28"/>
        </w:rPr>
        <w:t xml:space="preserve">Денталните специалисти </w:t>
      </w:r>
      <w:r w:rsidR="00566CAE">
        <w:rPr>
          <w:szCs w:val="28"/>
        </w:rPr>
        <w:t xml:space="preserve">също </w:t>
      </w:r>
      <w:r>
        <w:rPr>
          <w:szCs w:val="28"/>
        </w:rPr>
        <w:t xml:space="preserve">не са равномерно разпределени. На национално ниво на един зъболекар се падат около 827 души. </w:t>
      </w:r>
      <w:r w:rsidR="005B57D3" w:rsidRPr="00A43B6F">
        <w:rPr>
          <w:szCs w:val="28"/>
        </w:rPr>
        <w:t>При зъболекарите</w:t>
      </w:r>
      <w:r>
        <w:rPr>
          <w:szCs w:val="28"/>
        </w:rPr>
        <w:t xml:space="preserve"> от разглежданата територия</w:t>
      </w:r>
      <w:r w:rsidR="005B57D3" w:rsidRPr="00A43B6F">
        <w:rPr>
          <w:szCs w:val="28"/>
        </w:rPr>
        <w:t xml:space="preserve"> различията са </w:t>
      </w:r>
      <w:r w:rsidR="006C7B8F">
        <w:rPr>
          <w:szCs w:val="28"/>
        </w:rPr>
        <w:t xml:space="preserve">значителни - </w:t>
      </w:r>
      <w:r w:rsidR="005B57D3" w:rsidRPr="00A43B6F">
        <w:rPr>
          <w:szCs w:val="28"/>
        </w:rPr>
        <w:t xml:space="preserve"> </w:t>
      </w:r>
      <w:r w:rsidR="006C7B8F">
        <w:rPr>
          <w:szCs w:val="28"/>
        </w:rPr>
        <w:t xml:space="preserve">от </w:t>
      </w:r>
      <w:r w:rsidR="005B57D3" w:rsidRPr="00A43B6F">
        <w:rPr>
          <w:szCs w:val="28"/>
        </w:rPr>
        <w:t>381,5 жители</w:t>
      </w:r>
      <w:r w:rsidR="006C7B8F">
        <w:rPr>
          <w:szCs w:val="28"/>
        </w:rPr>
        <w:t xml:space="preserve"> на 1 </w:t>
      </w:r>
      <w:r w:rsidR="005B57D3" w:rsidRPr="00A43B6F">
        <w:rPr>
          <w:szCs w:val="28"/>
        </w:rPr>
        <w:t xml:space="preserve">зъболекар в </w:t>
      </w:r>
      <w:r w:rsidR="006C7B8F">
        <w:rPr>
          <w:szCs w:val="28"/>
        </w:rPr>
        <w:t xml:space="preserve">община </w:t>
      </w:r>
      <w:r w:rsidR="005B57D3" w:rsidRPr="00A43B6F">
        <w:rPr>
          <w:szCs w:val="28"/>
        </w:rPr>
        <w:t>Бойница до 3 813 жители</w:t>
      </w:r>
      <w:r w:rsidR="00A43B6F">
        <w:rPr>
          <w:szCs w:val="28"/>
        </w:rPr>
        <w:t xml:space="preserve"> на 1 </w:t>
      </w:r>
      <w:r w:rsidR="005B57D3" w:rsidRPr="00A43B6F">
        <w:rPr>
          <w:szCs w:val="28"/>
        </w:rPr>
        <w:t xml:space="preserve">зъболекар в </w:t>
      </w:r>
      <w:r w:rsidR="00A43B6F">
        <w:rPr>
          <w:szCs w:val="28"/>
        </w:rPr>
        <w:t xml:space="preserve">община </w:t>
      </w:r>
      <w:r w:rsidR="005B57D3" w:rsidRPr="00A43B6F">
        <w:rPr>
          <w:szCs w:val="28"/>
        </w:rPr>
        <w:t xml:space="preserve">Трън. В две общини – Макреш и Трекляно – няма </w:t>
      </w:r>
      <w:r w:rsidR="00F514E5">
        <w:rPr>
          <w:szCs w:val="28"/>
        </w:rPr>
        <w:t>регистриран дентален специалист</w:t>
      </w:r>
      <w:r w:rsidR="005B57D3" w:rsidRPr="00A43B6F">
        <w:rPr>
          <w:szCs w:val="28"/>
        </w:rPr>
        <w:t>.</w:t>
      </w:r>
    </w:p>
    <w:p w14:paraId="1F434CD9" w14:textId="4825C782" w:rsidR="00112B80" w:rsidRDefault="00B50F09" w:rsidP="00566CAE">
      <w:pPr>
        <w:ind w:firstLine="708"/>
        <w:jc w:val="both"/>
        <w:rPr>
          <w:szCs w:val="28"/>
        </w:rPr>
      </w:pPr>
      <w:r w:rsidRPr="00A43B6F">
        <w:rPr>
          <w:szCs w:val="28"/>
        </w:rPr>
        <w:t>В</w:t>
      </w:r>
      <w:r w:rsidR="006C7B8F">
        <w:rPr>
          <w:szCs w:val="28"/>
        </w:rPr>
        <w:t>ъзникват редица въпроси: в</w:t>
      </w:r>
      <w:r w:rsidRPr="00A43B6F">
        <w:rPr>
          <w:szCs w:val="28"/>
        </w:rPr>
        <w:t xml:space="preserve"> област Видин за посочената 2023 година в три от общо шест общини нямаме работеща аптека. А населението в надтрудоспособна възраст в община Бойница например е 55,8 %. Каква здравна сигурност могат да очакват тези възрастни хора с двама общопрактикуващи лекари и двама зъболекари</w:t>
      </w:r>
      <w:r w:rsidR="00112B80">
        <w:rPr>
          <w:szCs w:val="28"/>
        </w:rPr>
        <w:t>, въпреки осреднените стойности</w:t>
      </w:r>
      <w:r w:rsidRPr="00A43B6F">
        <w:rPr>
          <w:szCs w:val="28"/>
        </w:rPr>
        <w:t>?</w:t>
      </w:r>
      <w:r w:rsidR="00566CAE">
        <w:rPr>
          <w:szCs w:val="28"/>
        </w:rPr>
        <w:t xml:space="preserve"> Възниква важен въпрос във връзка с административно-териториалното устройство на страната. Ако в една община </w:t>
      </w:r>
      <w:r w:rsidR="00297907">
        <w:rPr>
          <w:szCs w:val="28"/>
        </w:rPr>
        <w:t xml:space="preserve">има администрация, бюджет, данъци, но </w:t>
      </w:r>
      <w:r w:rsidR="00566CAE">
        <w:rPr>
          <w:szCs w:val="28"/>
        </w:rPr>
        <w:t xml:space="preserve">няма аптека, стоматолог и болнично заведение, </w:t>
      </w:r>
      <w:r w:rsidR="00297907">
        <w:rPr>
          <w:szCs w:val="28"/>
        </w:rPr>
        <w:t>тя как се грижи за това население?</w:t>
      </w:r>
      <w:r w:rsidR="00566CAE">
        <w:rPr>
          <w:szCs w:val="28"/>
        </w:rPr>
        <w:t xml:space="preserve"> </w:t>
      </w:r>
      <w:r w:rsidR="00297907">
        <w:rPr>
          <w:szCs w:val="28"/>
        </w:rPr>
        <w:t>Отговаря ли съвременн</w:t>
      </w:r>
      <w:r w:rsidR="00CD4861">
        <w:rPr>
          <w:szCs w:val="28"/>
        </w:rPr>
        <w:t>о</w:t>
      </w:r>
      <w:r w:rsidR="00297907">
        <w:rPr>
          <w:szCs w:val="28"/>
        </w:rPr>
        <w:t xml:space="preserve">то административно-териториално устройство в страната на съвременните нужди на населението? </w:t>
      </w:r>
      <w:r w:rsidR="00CD4861">
        <w:rPr>
          <w:szCs w:val="28"/>
        </w:rPr>
        <w:t>В тази връзка посочените територии се явяват особено</w:t>
      </w:r>
      <w:r w:rsidR="00566CAE">
        <w:rPr>
          <w:szCs w:val="28"/>
        </w:rPr>
        <w:t xml:space="preserve"> уязвими</w:t>
      </w:r>
      <w:r w:rsidR="00CD4861">
        <w:rPr>
          <w:szCs w:val="28"/>
        </w:rPr>
        <w:t>. Когато проучваме здравните грижи за населението</w:t>
      </w:r>
      <w:r w:rsidR="00112B80">
        <w:rPr>
          <w:szCs w:val="28"/>
        </w:rPr>
        <w:t xml:space="preserve"> </w:t>
      </w:r>
      <w:r w:rsidR="00CD4861">
        <w:rPr>
          <w:szCs w:val="28"/>
        </w:rPr>
        <w:t xml:space="preserve">е редно да анализираме дали различните </w:t>
      </w:r>
      <w:r w:rsidR="00112B80">
        <w:rPr>
          <w:szCs w:val="28"/>
        </w:rPr>
        <w:t>специалисти успяват да се погрижат за превенцията</w:t>
      </w:r>
      <w:r w:rsidR="00251765">
        <w:rPr>
          <w:szCs w:val="28"/>
        </w:rPr>
        <w:t xml:space="preserve"> или</w:t>
      </w:r>
      <w:r w:rsidR="00112B80">
        <w:rPr>
          <w:szCs w:val="28"/>
        </w:rPr>
        <w:t xml:space="preserve"> профилактиката на</w:t>
      </w:r>
      <w:r w:rsidR="00112B80" w:rsidRPr="00112B80">
        <w:rPr>
          <w:szCs w:val="28"/>
          <w:lang w:val="en-US"/>
        </w:rPr>
        <w:t xml:space="preserve"> </w:t>
      </w:r>
      <w:proofErr w:type="spellStart"/>
      <w:r w:rsidR="00112B80" w:rsidRPr="00112B80">
        <w:rPr>
          <w:szCs w:val="28"/>
          <w:lang w:val="en-US"/>
        </w:rPr>
        <w:t>инфекциозни</w:t>
      </w:r>
      <w:proofErr w:type="spellEnd"/>
      <w:r w:rsidR="00112B80" w:rsidRPr="00112B80">
        <w:rPr>
          <w:szCs w:val="28"/>
          <w:lang w:val="en-US"/>
        </w:rPr>
        <w:t xml:space="preserve"> </w:t>
      </w:r>
      <w:proofErr w:type="spellStart"/>
      <w:r w:rsidR="00112B80" w:rsidRPr="00112B80">
        <w:rPr>
          <w:szCs w:val="28"/>
          <w:lang w:val="en-US"/>
        </w:rPr>
        <w:t>заболявания</w:t>
      </w:r>
      <w:proofErr w:type="spellEnd"/>
      <w:r w:rsidR="00112B80" w:rsidRPr="00112B80">
        <w:rPr>
          <w:szCs w:val="28"/>
          <w:lang w:val="en-US"/>
        </w:rPr>
        <w:t xml:space="preserve"> </w:t>
      </w:r>
      <w:r w:rsidR="00251765">
        <w:rPr>
          <w:szCs w:val="28"/>
        </w:rPr>
        <w:t>сред по-възрастното население</w:t>
      </w:r>
      <w:r w:rsidR="00530480">
        <w:rPr>
          <w:szCs w:val="28"/>
        </w:rPr>
        <w:t>, по време на</w:t>
      </w:r>
      <w:r w:rsidR="00112B80" w:rsidRPr="00112B80">
        <w:rPr>
          <w:szCs w:val="28"/>
          <w:lang w:val="en-US"/>
        </w:rPr>
        <w:t xml:space="preserve"> </w:t>
      </w:r>
      <w:proofErr w:type="spellStart"/>
      <w:r w:rsidR="00112B80" w:rsidRPr="00112B80">
        <w:rPr>
          <w:szCs w:val="28"/>
          <w:lang w:val="en-US"/>
        </w:rPr>
        <w:t>епидемии</w:t>
      </w:r>
      <w:proofErr w:type="spellEnd"/>
      <w:r w:rsidR="00530480">
        <w:rPr>
          <w:szCs w:val="28"/>
        </w:rPr>
        <w:t xml:space="preserve"> и пандемии</w:t>
      </w:r>
      <w:r w:rsidR="004E7EAF">
        <w:rPr>
          <w:szCs w:val="28"/>
        </w:rPr>
        <w:t>, к</w:t>
      </w:r>
      <w:r w:rsidR="00530480">
        <w:rPr>
          <w:szCs w:val="28"/>
        </w:rPr>
        <w:t>ак се справят с</w:t>
      </w:r>
      <w:r w:rsidR="00112B80" w:rsidRPr="00112B80">
        <w:rPr>
          <w:szCs w:val="28"/>
          <w:lang w:val="en-US"/>
        </w:rPr>
        <w:t xml:space="preserve"> </w:t>
      </w:r>
      <w:proofErr w:type="spellStart"/>
      <w:r w:rsidR="00112B80" w:rsidRPr="00112B80">
        <w:rPr>
          <w:szCs w:val="28"/>
          <w:lang w:val="en-US"/>
        </w:rPr>
        <w:t>ваксинации</w:t>
      </w:r>
      <w:proofErr w:type="spellEnd"/>
      <w:r w:rsidR="00530480">
        <w:rPr>
          <w:szCs w:val="28"/>
        </w:rPr>
        <w:t>те</w:t>
      </w:r>
      <w:r w:rsidR="00112B80">
        <w:rPr>
          <w:szCs w:val="28"/>
        </w:rPr>
        <w:t>,</w:t>
      </w:r>
      <w:r w:rsidR="00112B80" w:rsidRPr="00112B80">
        <w:rPr>
          <w:szCs w:val="28"/>
          <w:lang w:val="en-US"/>
        </w:rPr>
        <w:t xml:space="preserve"> </w:t>
      </w:r>
      <w:r w:rsidR="00530480">
        <w:rPr>
          <w:szCs w:val="28"/>
        </w:rPr>
        <w:t>с</w:t>
      </w:r>
      <w:r w:rsidR="00112B80">
        <w:rPr>
          <w:szCs w:val="28"/>
        </w:rPr>
        <w:t xml:space="preserve"> </w:t>
      </w:r>
      <w:r w:rsidR="00530480">
        <w:rPr>
          <w:szCs w:val="28"/>
        </w:rPr>
        <w:t xml:space="preserve">достъпа и </w:t>
      </w:r>
      <w:r w:rsidR="00112B80">
        <w:rPr>
          <w:szCs w:val="28"/>
        </w:rPr>
        <w:t>действия</w:t>
      </w:r>
      <w:r w:rsidR="00530480">
        <w:rPr>
          <w:szCs w:val="28"/>
        </w:rPr>
        <w:t>та</w:t>
      </w:r>
      <w:r w:rsidR="00112B80" w:rsidRPr="00112B80">
        <w:rPr>
          <w:szCs w:val="28"/>
          <w:lang w:val="en-US"/>
        </w:rPr>
        <w:t xml:space="preserve"> </w:t>
      </w:r>
      <w:proofErr w:type="spellStart"/>
      <w:r w:rsidR="00112B80" w:rsidRPr="00112B80">
        <w:rPr>
          <w:szCs w:val="28"/>
          <w:lang w:val="en-US"/>
        </w:rPr>
        <w:t>при</w:t>
      </w:r>
      <w:proofErr w:type="spellEnd"/>
      <w:r w:rsidR="00112B80" w:rsidRPr="00112B80">
        <w:rPr>
          <w:szCs w:val="28"/>
          <w:lang w:val="en-US"/>
        </w:rPr>
        <w:t xml:space="preserve"> </w:t>
      </w:r>
      <w:proofErr w:type="spellStart"/>
      <w:r w:rsidR="00112B80" w:rsidRPr="00112B80">
        <w:rPr>
          <w:szCs w:val="28"/>
          <w:lang w:val="en-US"/>
        </w:rPr>
        <w:t>бедствия</w:t>
      </w:r>
      <w:proofErr w:type="spellEnd"/>
      <w:r w:rsidR="00112B80" w:rsidRPr="00112B80">
        <w:rPr>
          <w:szCs w:val="28"/>
          <w:lang w:val="en-US"/>
        </w:rPr>
        <w:t xml:space="preserve"> и </w:t>
      </w:r>
      <w:proofErr w:type="spellStart"/>
      <w:r w:rsidR="00112B80" w:rsidRPr="00112B80">
        <w:rPr>
          <w:szCs w:val="28"/>
          <w:lang w:val="en-US"/>
        </w:rPr>
        <w:t>извънредни</w:t>
      </w:r>
      <w:proofErr w:type="spellEnd"/>
      <w:r w:rsidR="00112B80" w:rsidRPr="00112B80">
        <w:rPr>
          <w:szCs w:val="28"/>
          <w:lang w:val="en-US"/>
        </w:rPr>
        <w:t xml:space="preserve"> </w:t>
      </w:r>
      <w:proofErr w:type="spellStart"/>
      <w:r w:rsidR="00112B80" w:rsidRPr="00112B80">
        <w:rPr>
          <w:szCs w:val="28"/>
          <w:lang w:val="en-US"/>
        </w:rPr>
        <w:t>ситуации</w:t>
      </w:r>
      <w:proofErr w:type="spellEnd"/>
      <w:r w:rsidR="00112B80">
        <w:rPr>
          <w:szCs w:val="28"/>
        </w:rPr>
        <w:t xml:space="preserve">? </w:t>
      </w:r>
    </w:p>
    <w:p w14:paraId="6299B88C" w14:textId="3012E095" w:rsidR="00037BF8" w:rsidRDefault="00037BF8" w:rsidP="009823E9">
      <w:pPr>
        <w:ind w:firstLine="708"/>
        <w:jc w:val="both"/>
        <w:rPr>
          <w:szCs w:val="28"/>
        </w:rPr>
      </w:pPr>
      <w:r>
        <w:rPr>
          <w:szCs w:val="28"/>
        </w:rPr>
        <w:t xml:space="preserve">Транспортната инфраструктура в проучваните общини </w:t>
      </w:r>
      <w:r w:rsidR="0086164F">
        <w:rPr>
          <w:szCs w:val="28"/>
        </w:rPr>
        <w:t>не е на високо ниво, а</w:t>
      </w:r>
      <w:r>
        <w:rPr>
          <w:szCs w:val="28"/>
        </w:rPr>
        <w:t xml:space="preserve"> достъпът до тях е затруднен. Липсата на бърз достъп до главните шосейни и жп пътища, качеството на интернета и телекомуникациит</w:t>
      </w:r>
      <w:r w:rsidR="0086164F">
        <w:rPr>
          <w:szCs w:val="28"/>
        </w:rPr>
        <w:t xml:space="preserve">е </w:t>
      </w:r>
      <w:r>
        <w:rPr>
          <w:szCs w:val="28"/>
        </w:rPr>
        <w:t>оказва</w:t>
      </w:r>
      <w:r w:rsidR="0086164F">
        <w:rPr>
          <w:szCs w:val="28"/>
        </w:rPr>
        <w:t xml:space="preserve"> съществено</w:t>
      </w:r>
      <w:r>
        <w:rPr>
          <w:szCs w:val="28"/>
        </w:rPr>
        <w:t xml:space="preserve"> влияние върху усещането за сигурност на населението</w:t>
      </w:r>
      <w:r w:rsidR="00560673">
        <w:rPr>
          <w:szCs w:val="28"/>
        </w:rPr>
        <w:t xml:space="preserve"> в комбинация с допълнителния натиск на по-ниското качество на образованието.</w:t>
      </w:r>
    </w:p>
    <w:p w14:paraId="5C03D319" w14:textId="293B0C76" w:rsidR="00B50F09" w:rsidRPr="00F67F15" w:rsidRDefault="00BB449C" w:rsidP="00F67F15">
      <w:pPr>
        <w:ind w:firstLine="708"/>
        <w:jc w:val="both"/>
        <w:rPr>
          <w:szCs w:val="28"/>
        </w:rPr>
      </w:pPr>
      <w:r>
        <w:rPr>
          <w:szCs w:val="28"/>
        </w:rPr>
        <w:t xml:space="preserve">Част от </w:t>
      </w:r>
      <w:r w:rsidR="00F67F15">
        <w:rPr>
          <w:szCs w:val="28"/>
        </w:rPr>
        <w:t>проучваните</w:t>
      </w:r>
      <w:r>
        <w:rPr>
          <w:szCs w:val="28"/>
        </w:rPr>
        <w:t xml:space="preserve"> общини </w:t>
      </w:r>
      <w:r w:rsidR="00944434">
        <w:rPr>
          <w:szCs w:val="28"/>
        </w:rPr>
        <w:t>териториално са в близост</w:t>
      </w:r>
      <w:r>
        <w:rPr>
          <w:szCs w:val="28"/>
        </w:rPr>
        <w:t xml:space="preserve"> до столицата</w:t>
      </w:r>
      <w:r w:rsidR="00FF13A1">
        <w:rPr>
          <w:szCs w:val="28"/>
          <w:lang w:val="en-US"/>
        </w:rPr>
        <w:t xml:space="preserve"> </w:t>
      </w:r>
      <w:r w:rsidR="00FF13A1">
        <w:rPr>
          <w:szCs w:val="28"/>
        </w:rPr>
        <w:t xml:space="preserve">София. </w:t>
      </w:r>
      <w:r w:rsidR="0086164F">
        <w:rPr>
          <w:szCs w:val="28"/>
        </w:rPr>
        <w:t>Тяхното географско положение се явява предимство и</w:t>
      </w:r>
      <w:r w:rsidR="00FF13A1">
        <w:rPr>
          <w:szCs w:val="28"/>
        </w:rPr>
        <w:t xml:space="preserve"> предполага бърз и качествен достъп до здравна инфраструктура и специалисти.</w:t>
      </w:r>
      <w:r w:rsidR="0086164F">
        <w:rPr>
          <w:szCs w:val="28"/>
        </w:rPr>
        <w:t xml:space="preserve"> </w:t>
      </w:r>
      <w:r w:rsidR="00F67F15">
        <w:rPr>
          <w:szCs w:val="28"/>
        </w:rPr>
        <w:t>Въпреки това</w:t>
      </w:r>
      <w:r w:rsidR="00FF13A1">
        <w:rPr>
          <w:szCs w:val="28"/>
        </w:rPr>
        <w:t xml:space="preserve"> </w:t>
      </w:r>
      <w:r w:rsidR="0086164F">
        <w:rPr>
          <w:szCs w:val="28"/>
        </w:rPr>
        <w:t>първият особено сложен проблем е</w:t>
      </w:r>
      <w:r w:rsidR="00FF13A1">
        <w:rPr>
          <w:szCs w:val="28"/>
        </w:rPr>
        <w:t xml:space="preserve"> организацията на Спешната </w:t>
      </w:r>
      <w:r w:rsidR="00FF13A1">
        <w:rPr>
          <w:szCs w:val="28"/>
        </w:rPr>
        <w:lastRenderedPageBreak/>
        <w:t>медицинска помощ.</w:t>
      </w:r>
      <w:r w:rsidR="00944434">
        <w:rPr>
          <w:szCs w:val="28"/>
        </w:rPr>
        <w:t xml:space="preserve"> </w:t>
      </w:r>
      <w:r w:rsidR="0086164F">
        <w:rPr>
          <w:szCs w:val="28"/>
        </w:rPr>
        <w:t>Н</w:t>
      </w:r>
      <w:r w:rsidR="000306DE">
        <w:rPr>
          <w:szCs w:val="28"/>
        </w:rPr>
        <w:t>аличието на свободни</w:t>
      </w:r>
      <w:r w:rsidR="00FF13A1">
        <w:rPr>
          <w:szCs w:val="28"/>
        </w:rPr>
        <w:t xml:space="preserve"> работни места </w:t>
      </w:r>
      <w:r w:rsidR="000306DE">
        <w:rPr>
          <w:szCs w:val="28"/>
        </w:rPr>
        <w:t>з</w:t>
      </w:r>
      <w:r w:rsidR="00FF13A1">
        <w:rPr>
          <w:szCs w:val="28"/>
        </w:rPr>
        <w:t>а лекари и медицински специалисти</w:t>
      </w:r>
      <w:r w:rsidR="000306DE">
        <w:rPr>
          <w:szCs w:val="28"/>
        </w:rPr>
        <w:t xml:space="preserve"> само доказва </w:t>
      </w:r>
      <w:r w:rsidR="00F67F15">
        <w:rPr>
          <w:szCs w:val="28"/>
        </w:rPr>
        <w:t>високата степен на трудност</w:t>
      </w:r>
      <w:r w:rsidR="000306DE">
        <w:rPr>
          <w:szCs w:val="28"/>
        </w:rPr>
        <w:t>, пред ко</w:t>
      </w:r>
      <w:r w:rsidR="00F67F15">
        <w:rPr>
          <w:szCs w:val="28"/>
        </w:rPr>
        <w:t>я</w:t>
      </w:r>
      <w:r w:rsidR="000306DE">
        <w:rPr>
          <w:szCs w:val="28"/>
        </w:rPr>
        <w:t xml:space="preserve">то е изправено </w:t>
      </w:r>
      <w:r w:rsidR="00FE09C5">
        <w:rPr>
          <w:szCs w:val="28"/>
        </w:rPr>
        <w:t xml:space="preserve">нашето </w:t>
      </w:r>
      <w:r w:rsidR="000306DE">
        <w:rPr>
          <w:szCs w:val="28"/>
        </w:rPr>
        <w:t xml:space="preserve">здравеопазване. </w:t>
      </w:r>
      <w:r w:rsidR="001F5E19">
        <w:rPr>
          <w:szCs w:val="28"/>
        </w:rPr>
        <w:t>Много са малко специалистите, които имат желание за работа в първичната помощ. Това от своя страна допринася за увеличаване на чувството на несигурност, безпомощност и уязвимост в руралните общини и малките общности.</w:t>
      </w:r>
      <w:r w:rsidR="00944434">
        <w:rPr>
          <w:szCs w:val="28"/>
        </w:rPr>
        <w:t xml:space="preserve"> </w:t>
      </w:r>
    </w:p>
    <w:p w14:paraId="1DBD41F8" w14:textId="3BD80AD7" w:rsidR="00D33BC9" w:rsidRDefault="00D33BC9" w:rsidP="00D33BC9">
      <w:pPr>
        <w:jc w:val="both"/>
        <w:rPr>
          <w:szCs w:val="28"/>
        </w:rPr>
      </w:pPr>
      <w:r>
        <w:rPr>
          <w:szCs w:val="28"/>
        </w:rPr>
        <w:tab/>
      </w:r>
      <w:r w:rsidR="00FE09C5">
        <w:rPr>
          <w:szCs w:val="28"/>
        </w:rPr>
        <w:t xml:space="preserve">Горното твърдение се доказва от поведението на </w:t>
      </w:r>
      <w:r>
        <w:rPr>
          <w:szCs w:val="28"/>
        </w:rPr>
        <w:t>населението</w:t>
      </w:r>
      <w:r w:rsidR="00FE09C5">
        <w:rPr>
          <w:szCs w:val="28"/>
        </w:rPr>
        <w:t xml:space="preserve"> – когато то</w:t>
      </w:r>
      <w:r>
        <w:rPr>
          <w:szCs w:val="28"/>
        </w:rPr>
        <w:t xml:space="preserve"> няма постоянен достъп до аптека се наблюдава хаотична покупка на лекарства от първа необходимост. Това води до </w:t>
      </w:r>
      <w:r w:rsidR="00965283">
        <w:rPr>
          <w:szCs w:val="28"/>
        </w:rPr>
        <w:t>презапасяване, а р</w:t>
      </w:r>
      <w:r>
        <w:rPr>
          <w:szCs w:val="28"/>
        </w:rPr>
        <w:t>искът от самолечение и неправилно съхранение на лекарствата е реален</w:t>
      </w:r>
      <w:r w:rsidR="00965283">
        <w:rPr>
          <w:szCs w:val="28"/>
        </w:rPr>
        <w:t>.</w:t>
      </w:r>
      <w:r>
        <w:rPr>
          <w:szCs w:val="28"/>
        </w:rPr>
        <w:t xml:space="preserve"> </w:t>
      </w:r>
      <w:r w:rsidR="00965283">
        <w:rPr>
          <w:szCs w:val="28"/>
        </w:rPr>
        <w:t>К</w:t>
      </w:r>
      <w:r>
        <w:rPr>
          <w:szCs w:val="28"/>
        </w:rPr>
        <w:t xml:space="preserve">онтролът не е възможен. </w:t>
      </w:r>
    </w:p>
    <w:p w14:paraId="3588DA4E" w14:textId="78E10B80" w:rsidR="00B14B91" w:rsidRDefault="00D33BC9" w:rsidP="00D33BC9">
      <w:pPr>
        <w:jc w:val="both"/>
        <w:rPr>
          <w:szCs w:val="28"/>
        </w:rPr>
      </w:pPr>
      <w:r>
        <w:rPr>
          <w:szCs w:val="28"/>
        </w:rPr>
        <w:tab/>
        <w:t xml:space="preserve">В много случаи се </w:t>
      </w:r>
      <w:r w:rsidR="00944434">
        <w:rPr>
          <w:szCs w:val="28"/>
        </w:rPr>
        <w:t>регистрира</w:t>
      </w:r>
      <w:r>
        <w:rPr>
          <w:szCs w:val="28"/>
        </w:rPr>
        <w:t xml:space="preserve"> забавяне на лечението или прекъсването му поради зависимостта от транспорт до най-близкото населено място с аптека или лекар. </w:t>
      </w:r>
    </w:p>
    <w:p w14:paraId="75525CD2" w14:textId="77777777" w:rsidR="00D33BC9" w:rsidRDefault="00D33BC9" w:rsidP="00D33BC9">
      <w:pPr>
        <w:jc w:val="both"/>
        <w:rPr>
          <w:szCs w:val="28"/>
        </w:rPr>
      </w:pPr>
      <w:r>
        <w:rPr>
          <w:szCs w:val="28"/>
        </w:rPr>
        <w:tab/>
        <w:t xml:space="preserve">По-високите разходи и ниските доходи (пенсии) на пенсионерите по отношение на тяхното здраве ги принуждава не само да отлагат, но дори да се отказват от редовни прегледи. Тук е редно да добавим и достъпа на населението до лаборатории за изследване. Превенцията на заболяванията е в основата на по-доброто състояние на здравеопазването у нас. Само навременната (ранна) диагностика на заболяванията може да предложи по-широк набор от дейности за лечение и по-обнадеждаващ резултат от него. За по-възрастното население от изследваната територия обаче, това често не е възможно. </w:t>
      </w:r>
    </w:p>
    <w:p w14:paraId="40311413" w14:textId="77777777" w:rsidR="008020D9" w:rsidRDefault="008020D9" w:rsidP="009823E9">
      <w:pPr>
        <w:jc w:val="both"/>
        <w:rPr>
          <w:szCs w:val="28"/>
        </w:rPr>
      </w:pPr>
    </w:p>
    <w:p w14:paraId="3CB3F6D1" w14:textId="503A03DA" w:rsidR="00C501D6" w:rsidRDefault="00C501D6" w:rsidP="009823E9">
      <w:pPr>
        <w:jc w:val="both"/>
        <w:rPr>
          <w:szCs w:val="28"/>
        </w:rPr>
      </w:pPr>
      <w:r>
        <w:rPr>
          <w:szCs w:val="28"/>
        </w:rPr>
        <w:t>ЗАКЛЮЧЕНИЕ</w:t>
      </w:r>
    </w:p>
    <w:p w14:paraId="25FF968B" w14:textId="77777777" w:rsidR="00B456BD" w:rsidRDefault="00B456BD" w:rsidP="009823E9">
      <w:pPr>
        <w:jc w:val="both"/>
        <w:rPr>
          <w:szCs w:val="28"/>
        </w:rPr>
      </w:pPr>
    </w:p>
    <w:p w14:paraId="5171B5FA" w14:textId="131B9DB8" w:rsidR="002F0F5F" w:rsidRDefault="002F0F5F" w:rsidP="00110266">
      <w:pPr>
        <w:ind w:firstLine="708"/>
        <w:jc w:val="both"/>
        <w:rPr>
          <w:szCs w:val="28"/>
        </w:rPr>
      </w:pPr>
      <w:r>
        <w:rPr>
          <w:szCs w:val="28"/>
        </w:rPr>
        <w:t>Здравеопазването е изключително сложна дейност и нейното качество трудно може да се опише с визуализация</w:t>
      </w:r>
      <w:r w:rsidR="006E69C9">
        <w:rPr>
          <w:szCs w:val="28"/>
        </w:rPr>
        <w:t xml:space="preserve"> и показатели</w:t>
      </w:r>
      <w:r>
        <w:rPr>
          <w:szCs w:val="28"/>
        </w:rPr>
        <w:t>. Анализът на статистическите данни изисква признание, че с осреднените стойности трябва внимаваме, а сравненията трябва добре да бъдат изяснявани.</w:t>
      </w:r>
    </w:p>
    <w:p w14:paraId="6093BEC4" w14:textId="125F14E2" w:rsidR="00B456BD" w:rsidRPr="00110266" w:rsidRDefault="00110266" w:rsidP="00110266">
      <w:pPr>
        <w:ind w:firstLine="708"/>
        <w:jc w:val="both"/>
        <w:rPr>
          <w:szCs w:val="28"/>
        </w:rPr>
      </w:pPr>
      <w:r>
        <w:rPr>
          <w:szCs w:val="28"/>
        </w:rPr>
        <w:t>Неравномерното разпределение на здравните специалисти и обекти не е достатъчно за да заключим, че има здравна несигурност</w:t>
      </w:r>
      <w:r w:rsidR="00944434">
        <w:rPr>
          <w:szCs w:val="28"/>
        </w:rPr>
        <w:t>.</w:t>
      </w:r>
      <w:r>
        <w:rPr>
          <w:szCs w:val="28"/>
        </w:rPr>
        <w:t xml:space="preserve"> </w:t>
      </w:r>
      <w:r w:rsidR="00944434">
        <w:rPr>
          <w:szCs w:val="28"/>
        </w:rPr>
        <w:t>Н</w:t>
      </w:r>
      <w:r>
        <w:rPr>
          <w:szCs w:val="28"/>
        </w:rPr>
        <w:t>аличието им</w:t>
      </w:r>
      <w:r w:rsidR="00944434">
        <w:rPr>
          <w:szCs w:val="28"/>
        </w:rPr>
        <w:t xml:space="preserve"> също</w:t>
      </w:r>
      <w:r>
        <w:rPr>
          <w:szCs w:val="28"/>
        </w:rPr>
        <w:t xml:space="preserve"> не е доказателство за здравна сигурност</w:t>
      </w:r>
      <w:r w:rsidR="00944434">
        <w:rPr>
          <w:szCs w:val="28"/>
        </w:rPr>
        <w:t>, но</w:t>
      </w:r>
      <w:r w:rsidR="00FB0ECB">
        <w:rPr>
          <w:szCs w:val="28"/>
        </w:rPr>
        <w:t xml:space="preserve"> има предпоставка за здравна уязвимост сред застаряващото население.</w:t>
      </w:r>
      <w:r>
        <w:rPr>
          <w:szCs w:val="28"/>
        </w:rPr>
        <w:t xml:space="preserve"> Нашата цел тук е да откроим </w:t>
      </w:r>
      <w:r w:rsidR="00D1422F">
        <w:rPr>
          <w:szCs w:val="28"/>
        </w:rPr>
        <w:t>няколко направления за допълнително изследване по отношение на здравната сигурност в посочената територия</w:t>
      </w:r>
      <w:r w:rsidR="00B456BD" w:rsidRPr="00B456BD">
        <w:rPr>
          <w:szCs w:val="28"/>
          <w:lang w:val="en-US"/>
        </w:rPr>
        <w:t>:</w:t>
      </w:r>
      <w:r>
        <w:rPr>
          <w:szCs w:val="28"/>
        </w:rPr>
        <w:t xml:space="preserve"> </w:t>
      </w:r>
      <w:r w:rsidR="00B456BD" w:rsidRPr="00B456BD">
        <w:rPr>
          <w:szCs w:val="28"/>
          <w:lang w:val="en-US"/>
        </w:rPr>
        <w:t xml:space="preserve">42,9% </w:t>
      </w:r>
      <w:proofErr w:type="spellStart"/>
      <w:r w:rsidR="00B456BD" w:rsidRPr="00B456BD">
        <w:rPr>
          <w:szCs w:val="28"/>
          <w:lang w:val="en-US"/>
        </w:rPr>
        <w:t>от</w:t>
      </w:r>
      <w:proofErr w:type="spellEnd"/>
      <w:r w:rsidR="00B456BD" w:rsidRPr="00B456BD">
        <w:rPr>
          <w:szCs w:val="28"/>
          <w:lang w:val="en-US"/>
        </w:rPr>
        <w:t xml:space="preserve"> </w:t>
      </w:r>
      <w:proofErr w:type="spellStart"/>
      <w:r w:rsidR="00B456BD" w:rsidRPr="00B456BD">
        <w:rPr>
          <w:szCs w:val="28"/>
          <w:lang w:val="en-US"/>
        </w:rPr>
        <w:t>общините</w:t>
      </w:r>
      <w:proofErr w:type="spellEnd"/>
      <w:r w:rsidR="00B456BD" w:rsidRPr="00B456BD">
        <w:rPr>
          <w:szCs w:val="28"/>
          <w:lang w:val="en-US"/>
        </w:rPr>
        <w:t xml:space="preserve"> </w:t>
      </w:r>
      <w:proofErr w:type="spellStart"/>
      <w:r w:rsidR="00B456BD" w:rsidRPr="00B456BD">
        <w:rPr>
          <w:szCs w:val="28"/>
          <w:lang w:val="en-US"/>
        </w:rPr>
        <w:t>нямат</w:t>
      </w:r>
      <w:proofErr w:type="spellEnd"/>
      <w:r w:rsidR="00B456BD" w:rsidRPr="00B456BD">
        <w:rPr>
          <w:szCs w:val="28"/>
          <w:lang w:val="en-US"/>
        </w:rPr>
        <w:t xml:space="preserve"> </w:t>
      </w:r>
      <w:proofErr w:type="spellStart"/>
      <w:r w:rsidR="00B456BD" w:rsidRPr="00B456BD">
        <w:rPr>
          <w:szCs w:val="28"/>
          <w:lang w:val="en-US"/>
        </w:rPr>
        <w:t>аптека</w:t>
      </w:r>
      <w:proofErr w:type="spellEnd"/>
      <w:r w:rsidR="00B456BD" w:rsidRPr="00B456BD">
        <w:rPr>
          <w:szCs w:val="28"/>
          <w:lang w:val="en-US"/>
        </w:rPr>
        <w:t xml:space="preserve">. </w:t>
      </w:r>
      <w:r>
        <w:rPr>
          <w:szCs w:val="28"/>
        </w:rPr>
        <w:t>Може ли това да бъде променено? В 1</w:t>
      </w:r>
      <w:r w:rsidR="00B456BD" w:rsidRPr="00B456BD">
        <w:rPr>
          <w:szCs w:val="28"/>
          <w:lang w:val="en-US"/>
        </w:rPr>
        <w:t xml:space="preserve">4,3% </w:t>
      </w:r>
      <w:proofErr w:type="spellStart"/>
      <w:r w:rsidR="00B456BD" w:rsidRPr="00B456BD">
        <w:rPr>
          <w:szCs w:val="28"/>
          <w:lang w:val="en-US"/>
        </w:rPr>
        <w:t>от</w:t>
      </w:r>
      <w:proofErr w:type="spellEnd"/>
      <w:r w:rsidR="00B456BD" w:rsidRPr="00B456BD">
        <w:rPr>
          <w:szCs w:val="28"/>
          <w:lang w:val="en-US"/>
        </w:rPr>
        <w:t xml:space="preserve"> </w:t>
      </w:r>
      <w:proofErr w:type="spellStart"/>
      <w:r w:rsidR="00B456BD" w:rsidRPr="00B456BD">
        <w:rPr>
          <w:szCs w:val="28"/>
          <w:lang w:val="en-US"/>
        </w:rPr>
        <w:t>общините</w:t>
      </w:r>
      <w:proofErr w:type="spellEnd"/>
      <w:r w:rsidR="00B456BD" w:rsidRPr="00B456BD">
        <w:rPr>
          <w:szCs w:val="28"/>
          <w:lang w:val="en-US"/>
        </w:rPr>
        <w:t xml:space="preserve"> </w:t>
      </w:r>
      <w:proofErr w:type="spellStart"/>
      <w:r w:rsidR="00B456BD" w:rsidRPr="00B456BD">
        <w:rPr>
          <w:szCs w:val="28"/>
          <w:lang w:val="en-US"/>
        </w:rPr>
        <w:t>нямат</w:t>
      </w:r>
      <w:proofErr w:type="spellEnd"/>
      <w:r w:rsidR="00B456BD" w:rsidRPr="00B456BD">
        <w:rPr>
          <w:szCs w:val="28"/>
          <w:lang w:val="en-US"/>
        </w:rPr>
        <w:t xml:space="preserve"> </w:t>
      </w:r>
      <w:proofErr w:type="spellStart"/>
      <w:r w:rsidR="00B456BD" w:rsidRPr="00B456BD">
        <w:rPr>
          <w:szCs w:val="28"/>
          <w:lang w:val="en-US"/>
        </w:rPr>
        <w:t>зъболекар</w:t>
      </w:r>
      <w:proofErr w:type="spellEnd"/>
      <w:r w:rsidR="00B456BD" w:rsidRPr="00B456BD">
        <w:rPr>
          <w:szCs w:val="28"/>
          <w:lang w:val="en-US"/>
        </w:rPr>
        <w:t xml:space="preserve">. </w:t>
      </w:r>
      <w:proofErr w:type="spellStart"/>
      <w:r w:rsidR="00B456BD" w:rsidRPr="00B456BD">
        <w:rPr>
          <w:szCs w:val="28"/>
          <w:lang w:val="en-US"/>
        </w:rPr>
        <w:t>Болница</w:t>
      </w:r>
      <w:proofErr w:type="spellEnd"/>
      <w:r w:rsidR="00B456BD" w:rsidRPr="00B456BD">
        <w:rPr>
          <w:szCs w:val="28"/>
          <w:lang w:val="en-US"/>
        </w:rPr>
        <w:t xml:space="preserve"> </w:t>
      </w:r>
      <w:proofErr w:type="spellStart"/>
      <w:r w:rsidR="00B456BD" w:rsidRPr="00B456BD">
        <w:rPr>
          <w:szCs w:val="28"/>
          <w:lang w:val="en-US"/>
        </w:rPr>
        <w:t>има</w:t>
      </w:r>
      <w:proofErr w:type="spellEnd"/>
      <w:r w:rsidR="00B456BD" w:rsidRPr="00B456BD">
        <w:rPr>
          <w:szCs w:val="28"/>
          <w:lang w:val="en-US"/>
        </w:rPr>
        <w:t xml:space="preserve"> </w:t>
      </w:r>
      <w:proofErr w:type="spellStart"/>
      <w:r w:rsidR="00B456BD" w:rsidRPr="00B456BD">
        <w:rPr>
          <w:szCs w:val="28"/>
          <w:lang w:val="en-US"/>
        </w:rPr>
        <w:t>само</w:t>
      </w:r>
      <w:proofErr w:type="spellEnd"/>
      <w:r w:rsidR="00B456BD" w:rsidRPr="00B456BD">
        <w:rPr>
          <w:szCs w:val="28"/>
          <w:lang w:val="en-US"/>
        </w:rPr>
        <w:t xml:space="preserve"> в 2 </w:t>
      </w:r>
      <w:proofErr w:type="spellStart"/>
      <w:r w:rsidR="00B456BD" w:rsidRPr="00B456BD">
        <w:rPr>
          <w:szCs w:val="28"/>
          <w:lang w:val="en-US"/>
        </w:rPr>
        <w:t>от</w:t>
      </w:r>
      <w:proofErr w:type="spellEnd"/>
      <w:r w:rsidR="00B456BD" w:rsidRPr="00B456BD">
        <w:rPr>
          <w:szCs w:val="28"/>
          <w:lang w:val="en-US"/>
        </w:rPr>
        <w:t xml:space="preserve"> 14 </w:t>
      </w:r>
      <w:proofErr w:type="spellStart"/>
      <w:r w:rsidR="00B456BD" w:rsidRPr="00B456BD">
        <w:rPr>
          <w:szCs w:val="28"/>
          <w:lang w:val="en-US"/>
        </w:rPr>
        <w:t>общини</w:t>
      </w:r>
      <w:proofErr w:type="spellEnd"/>
      <w:r>
        <w:rPr>
          <w:szCs w:val="28"/>
        </w:rPr>
        <w:t>, а з</w:t>
      </w:r>
      <w:proofErr w:type="spellStart"/>
      <w:r w:rsidR="00B456BD" w:rsidRPr="00110266">
        <w:rPr>
          <w:szCs w:val="28"/>
          <w:lang w:val="en-US"/>
        </w:rPr>
        <w:t>дравните</w:t>
      </w:r>
      <w:proofErr w:type="spellEnd"/>
      <w:r w:rsidR="00B456BD" w:rsidRPr="00110266">
        <w:rPr>
          <w:szCs w:val="28"/>
          <w:lang w:val="en-US"/>
        </w:rPr>
        <w:t xml:space="preserve"> </w:t>
      </w:r>
      <w:proofErr w:type="spellStart"/>
      <w:r w:rsidR="00B456BD" w:rsidRPr="00110266">
        <w:rPr>
          <w:szCs w:val="28"/>
          <w:lang w:val="en-US"/>
        </w:rPr>
        <w:t>ресурси</w:t>
      </w:r>
      <w:proofErr w:type="spellEnd"/>
      <w:r w:rsidR="00B456BD" w:rsidRPr="00110266">
        <w:rPr>
          <w:szCs w:val="28"/>
          <w:lang w:val="en-US"/>
        </w:rPr>
        <w:t xml:space="preserve"> </w:t>
      </w:r>
      <w:proofErr w:type="spellStart"/>
      <w:r w:rsidR="00B456BD" w:rsidRPr="00110266">
        <w:rPr>
          <w:szCs w:val="28"/>
          <w:lang w:val="en-US"/>
        </w:rPr>
        <w:t>са</w:t>
      </w:r>
      <w:proofErr w:type="spellEnd"/>
      <w:r w:rsidR="00B456BD" w:rsidRPr="00110266">
        <w:rPr>
          <w:szCs w:val="28"/>
          <w:lang w:val="en-US"/>
        </w:rPr>
        <w:t xml:space="preserve"> </w:t>
      </w:r>
      <w:r w:rsidR="002F0F5F">
        <w:rPr>
          <w:szCs w:val="28"/>
        </w:rPr>
        <w:t xml:space="preserve">съсредоточени </w:t>
      </w:r>
      <w:r w:rsidR="00B456BD" w:rsidRPr="00110266">
        <w:rPr>
          <w:szCs w:val="28"/>
          <w:lang w:val="en-US"/>
        </w:rPr>
        <w:t xml:space="preserve">в </w:t>
      </w:r>
      <w:proofErr w:type="spellStart"/>
      <w:r w:rsidR="00B456BD" w:rsidRPr="00110266">
        <w:rPr>
          <w:szCs w:val="28"/>
          <w:lang w:val="en-US"/>
        </w:rPr>
        <w:t>най-големия</w:t>
      </w:r>
      <w:proofErr w:type="spellEnd"/>
      <w:r w:rsidR="00B456BD" w:rsidRPr="00110266">
        <w:rPr>
          <w:szCs w:val="28"/>
          <w:lang w:val="en-US"/>
        </w:rPr>
        <w:t xml:space="preserve"> </w:t>
      </w:r>
      <w:r w:rsidR="00352C0C">
        <w:rPr>
          <w:szCs w:val="28"/>
        </w:rPr>
        <w:t>градски</w:t>
      </w:r>
      <w:r w:rsidR="00B456BD" w:rsidRPr="00110266">
        <w:rPr>
          <w:szCs w:val="28"/>
          <w:lang w:val="en-US"/>
        </w:rPr>
        <w:t xml:space="preserve"> </w:t>
      </w:r>
      <w:proofErr w:type="spellStart"/>
      <w:r w:rsidR="00B456BD" w:rsidRPr="00110266">
        <w:rPr>
          <w:szCs w:val="28"/>
          <w:lang w:val="en-US"/>
        </w:rPr>
        <w:t>център</w:t>
      </w:r>
      <w:proofErr w:type="spellEnd"/>
      <w:r w:rsidR="00CB6FAB" w:rsidRPr="00110266">
        <w:rPr>
          <w:szCs w:val="28"/>
        </w:rPr>
        <w:t xml:space="preserve"> (това важи за територията на цялата страна)</w:t>
      </w:r>
      <w:r w:rsidR="006B1597" w:rsidRPr="00110266">
        <w:rPr>
          <w:szCs w:val="28"/>
        </w:rPr>
        <w:t xml:space="preserve">. </w:t>
      </w:r>
      <w:r w:rsidR="009D140E">
        <w:rPr>
          <w:szCs w:val="28"/>
        </w:rPr>
        <w:t>Възможно ли е да има качествена реформа при такива данни?</w:t>
      </w:r>
    </w:p>
    <w:p w14:paraId="636F2067" w14:textId="13C85A70" w:rsidR="00352C0C" w:rsidRDefault="006B1597" w:rsidP="009D140E">
      <w:pPr>
        <w:ind w:firstLine="567"/>
        <w:jc w:val="both"/>
        <w:rPr>
          <w:szCs w:val="28"/>
        </w:rPr>
      </w:pPr>
      <w:r>
        <w:rPr>
          <w:szCs w:val="28"/>
        </w:rPr>
        <w:lastRenderedPageBreak/>
        <w:t xml:space="preserve">Здравната </w:t>
      </w:r>
      <w:r w:rsidR="00D1422F">
        <w:rPr>
          <w:szCs w:val="28"/>
        </w:rPr>
        <w:t>реформа</w:t>
      </w:r>
      <w:r w:rsidR="009D140E">
        <w:rPr>
          <w:szCs w:val="28"/>
        </w:rPr>
        <w:t xml:space="preserve"> и Националната здравна карта</w:t>
      </w:r>
      <w:r>
        <w:rPr>
          <w:szCs w:val="28"/>
        </w:rPr>
        <w:t xml:space="preserve"> често се дискутира</w:t>
      </w:r>
      <w:r w:rsidR="009D140E">
        <w:rPr>
          <w:szCs w:val="28"/>
        </w:rPr>
        <w:t xml:space="preserve"> в публичното пространство. Всяка</w:t>
      </w:r>
      <w:r>
        <w:rPr>
          <w:szCs w:val="28"/>
        </w:rPr>
        <w:t xml:space="preserve"> п</w:t>
      </w:r>
      <w:r w:rsidR="00D1422F">
        <w:rPr>
          <w:szCs w:val="28"/>
        </w:rPr>
        <w:t>ромяна</w:t>
      </w:r>
      <w:r w:rsidR="009D140E">
        <w:rPr>
          <w:szCs w:val="28"/>
        </w:rPr>
        <w:t xml:space="preserve"> в началото</w:t>
      </w:r>
      <w:r w:rsidR="00D1422F">
        <w:rPr>
          <w:szCs w:val="28"/>
        </w:rPr>
        <w:t xml:space="preserve"> е трудна</w:t>
      </w:r>
      <w:r w:rsidR="009D140E">
        <w:rPr>
          <w:szCs w:val="28"/>
        </w:rPr>
        <w:t>. Изисква се</w:t>
      </w:r>
      <w:r w:rsidR="00D1422F">
        <w:rPr>
          <w:szCs w:val="28"/>
        </w:rPr>
        <w:t xml:space="preserve"> </w:t>
      </w:r>
      <w:r>
        <w:rPr>
          <w:szCs w:val="28"/>
        </w:rPr>
        <w:t xml:space="preserve">географска култура и </w:t>
      </w:r>
      <w:r w:rsidR="009D140E">
        <w:rPr>
          <w:szCs w:val="28"/>
        </w:rPr>
        <w:t>качествено анализиране</w:t>
      </w:r>
      <w:r>
        <w:rPr>
          <w:szCs w:val="28"/>
        </w:rPr>
        <w:t xml:space="preserve"> на териториалните процеси</w:t>
      </w:r>
      <w:r w:rsidR="009D140E">
        <w:rPr>
          <w:szCs w:val="28"/>
        </w:rPr>
        <w:t xml:space="preserve">. </w:t>
      </w:r>
    </w:p>
    <w:p w14:paraId="08423E34" w14:textId="77777777" w:rsidR="00A26929" w:rsidRDefault="00A26929" w:rsidP="00A26929">
      <w:pPr>
        <w:ind w:firstLine="567"/>
        <w:jc w:val="both"/>
        <w:rPr>
          <w:szCs w:val="28"/>
        </w:rPr>
      </w:pPr>
      <w:r w:rsidRPr="00A26929">
        <w:rPr>
          <w:szCs w:val="28"/>
        </w:rPr>
        <w:t xml:space="preserve">До каква степен настоящото административно-териториално устройство </w:t>
      </w:r>
      <w:r>
        <w:rPr>
          <w:szCs w:val="28"/>
        </w:rPr>
        <w:t xml:space="preserve">функционира и </w:t>
      </w:r>
      <w:r w:rsidRPr="00A26929">
        <w:rPr>
          <w:szCs w:val="28"/>
        </w:rPr>
        <w:t xml:space="preserve">създава условия за </w:t>
      </w:r>
      <w:r>
        <w:rPr>
          <w:szCs w:val="28"/>
        </w:rPr>
        <w:t>качествено</w:t>
      </w:r>
      <w:r w:rsidRPr="00A26929">
        <w:rPr>
          <w:szCs w:val="28"/>
        </w:rPr>
        <w:t xml:space="preserve"> предоставяне на </w:t>
      </w:r>
      <w:r>
        <w:rPr>
          <w:szCs w:val="28"/>
        </w:rPr>
        <w:t>основни</w:t>
      </w:r>
      <w:r w:rsidRPr="00A26929">
        <w:rPr>
          <w:szCs w:val="28"/>
        </w:rPr>
        <w:t xml:space="preserve"> здравни и социални услуги </w:t>
      </w:r>
      <w:r>
        <w:rPr>
          <w:szCs w:val="28"/>
        </w:rPr>
        <w:t xml:space="preserve">на населението </w:t>
      </w:r>
      <w:r w:rsidRPr="00A26929">
        <w:rPr>
          <w:szCs w:val="28"/>
        </w:rPr>
        <w:t xml:space="preserve">в демографски уязвимите периферни </w:t>
      </w:r>
      <w:r>
        <w:rPr>
          <w:szCs w:val="28"/>
        </w:rPr>
        <w:t xml:space="preserve">планински, гранични, </w:t>
      </w:r>
      <w:proofErr w:type="spellStart"/>
      <w:r>
        <w:rPr>
          <w:szCs w:val="28"/>
        </w:rPr>
        <w:t>рурални</w:t>
      </w:r>
      <w:proofErr w:type="spellEnd"/>
      <w:r>
        <w:rPr>
          <w:szCs w:val="28"/>
        </w:rPr>
        <w:t xml:space="preserve"> </w:t>
      </w:r>
      <w:r w:rsidRPr="00A26929">
        <w:rPr>
          <w:szCs w:val="28"/>
        </w:rPr>
        <w:t>територи</w:t>
      </w:r>
      <w:r>
        <w:rPr>
          <w:szCs w:val="28"/>
        </w:rPr>
        <w:t xml:space="preserve">и се явява основен научен и практически проблем. Защото здравната сигурност на жителите на малките крайгранични територии е също толкова важна, колкото и на големите централни селища. </w:t>
      </w:r>
    </w:p>
    <w:p w14:paraId="48C750AE" w14:textId="7058F740" w:rsidR="00A26929" w:rsidRDefault="00A26929" w:rsidP="009D140E">
      <w:pPr>
        <w:ind w:firstLine="567"/>
        <w:jc w:val="both"/>
        <w:rPr>
          <w:szCs w:val="28"/>
        </w:rPr>
      </w:pPr>
    </w:p>
    <w:p w14:paraId="652BA095" w14:textId="77777777" w:rsidR="00A26929" w:rsidRPr="009D140E" w:rsidRDefault="00A26929" w:rsidP="009D140E">
      <w:pPr>
        <w:ind w:firstLine="567"/>
        <w:jc w:val="both"/>
        <w:rPr>
          <w:szCs w:val="28"/>
        </w:rPr>
      </w:pPr>
    </w:p>
    <w:p w14:paraId="0D5CFBC0" w14:textId="3D46E294" w:rsidR="007973BD" w:rsidRDefault="007E2105" w:rsidP="009823E9">
      <w:pPr>
        <w:ind w:firstLine="567"/>
        <w:jc w:val="both"/>
        <w:rPr>
          <w:b/>
          <w:szCs w:val="28"/>
        </w:rPr>
      </w:pPr>
      <w:r w:rsidRPr="0022685B">
        <w:rPr>
          <w:b/>
          <w:szCs w:val="28"/>
        </w:rPr>
        <w:t>ЛИТЕРАТУРА:</w:t>
      </w:r>
    </w:p>
    <w:p w14:paraId="035CF712" w14:textId="77777777" w:rsidR="00CB6FAB" w:rsidRPr="005B57D3" w:rsidRDefault="00CB6FAB" w:rsidP="009823E9">
      <w:pPr>
        <w:ind w:firstLine="567"/>
        <w:jc w:val="both"/>
        <w:rPr>
          <w:b/>
          <w:szCs w:val="28"/>
        </w:rPr>
      </w:pPr>
    </w:p>
    <w:p w14:paraId="76FD6BDB" w14:textId="23FCFB36" w:rsidR="00357628" w:rsidRPr="006C5F51" w:rsidRDefault="00357628" w:rsidP="00357628">
      <w:pPr>
        <w:pStyle w:val="ListParagraph"/>
        <w:numPr>
          <w:ilvl w:val="0"/>
          <w:numId w:val="3"/>
        </w:numPr>
        <w:jc w:val="both"/>
        <w:rPr>
          <w:bCs/>
          <w:szCs w:val="28"/>
          <w:lang w:val="en-US"/>
        </w:rPr>
      </w:pPr>
      <w:r w:rsidRPr="006C5F51">
        <w:t xml:space="preserve">СЗО; </w:t>
      </w:r>
      <w:hyperlink r:id="rId10" w:anchor="tab=tab_1" w:history="1">
        <w:r w:rsidRPr="006C5F51">
          <w:rPr>
            <w:rStyle w:val="Hyperlink"/>
            <w:bCs/>
            <w:color w:val="auto"/>
            <w:szCs w:val="28"/>
            <w:u w:val="none"/>
            <w:lang w:val="en-US"/>
          </w:rPr>
          <w:t>https://www.who.int/health-topics/health-security#tab=tab_1</w:t>
        </w:r>
      </w:hyperlink>
      <w:r w:rsidRPr="006C5F51">
        <w:rPr>
          <w:bCs/>
          <w:szCs w:val="28"/>
          <w:lang w:val="en-US"/>
        </w:rPr>
        <w:t xml:space="preserve"> </w:t>
      </w:r>
      <w:r w:rsidRPr="006C5F51">
        <w:rPr>
          <w:bCs/>
        </w:rPr>
        <w:t xml:space="preserve">(последно ползван на </w:t>
      </w:r>
      <w:r w:rsidRPr="006C5F51">
        <w:rPr>
          <w:bCs/>
          <w:lang w:val="en-US"/>
        </w:rPr>
        <w:t>10</w:t>
      </w:r>
      <w:r w:rsidRPr="006C5F51">
        <w:rPr>
          <w:bCs/>
        </w:rPr>
        <w:t>.09.2026; 1</w:t>
      </w:r>
      <w:r w:rsidRPr="006C5F51">
        <w:rPr>
          <w:bCs/>
          <w:lang w:val="en-US"/>
        </w:rPr>
        <w:t>7</w:t>
      </w:r>
      <w:r w:rsidRPr="006C5F51">
        <w:rPr>
          <w:bCs/>
        </w:rPr>
        <w:t>:</w:t>
      </w:r>
      <w:r w:rsidRPr="006C5F51">
        <w:rPr>
          <w:bCs/>
          <w:lang w:val="en-US"/>
        </w:rPr>
        <w:t>51</w:t>
      </w:r>
      <w:r w:rsidRPr="006C5F51">
        <w:rPr>
          <w:bCs/>
        </w:rPr>
        <w:t>)</w:t>
      </w:r>
    </w:p>
    <w:p w14:paraId="70E9475B" w14:textId="77777777" w:rsidR="00A02D59" w:rsidRPr="006C5F51" w:rsidRDefault="00A02D59" w:rsidP="00A02D59">
      <w:pPr>
        <w:pStyle w:val="ListParagraph"/>
        <w:numPr>
          <w:ilvl w:val="0"/>
          <w:numId w:val="3"/>
        </w:numPr>
        <w:jc w:val="both"/>
        <w:rPr>
          <w:szCs w:val="28"/>
        </w:rPr>
      </w:pPr>
      <w:r w:rsidRPr="006C5F51">
        <w:rPr>
          <w:szCs w:val="28"/>
        </w:rPr>
        <w:t>Недков, Р. (2019). Териториално разпределение на ресурсите в здравната система на България. Сборник доклади от научна конференция „Актуални проблеми на сигурността“, 17-18 октомври 2019, Национален военен университет „В. Левски“ – Велико Търново, 4, 131-137</w:t>
      </w:r>
    </w:p>
    <w:p w14:paraId="40635490" w14:textId="77777777" w:rsidR="00A02D59" w:rsidRPr="006C5F51" w:rsidRDefault="00A02D59" w:rsidP="00A02D59">
      <w:pPr>
        <w:pStyle w:val="ListParagraph"/>
        <w:numPr>
          <w:ilvl w:val="0"/>
          <w:numId w:val="3"/>
        </w:numPr>
        <w:jc w:val="both"/>
        <w:rPr>
          <w:szCs w:val="28"/>
        </w:rPr>
      </w:pPr>
      <w:r w:rsidRPr="006C5F51">
        <w:rPr>
          <w:szCs w:val="28"/>
        </w:rPr>
        <w:t>Недков, Р. (2018). Регионални различия и проблеми на социалната сигурност в България. Сборник доклади от научна конференция „Актуални проблеми на сигурността“, 25-26 октомври 2018, Национален военен университет „В. Левски“ – Велико Търново, 1, 69-75</w:t>
      </w:r>
    </w:p>
    <w:p w14:paraId="552BCEEE" w14:textId="5B7EE218" w:rsidR="004534AA" w:rsidRPr="006C5F51" w:rsidRDefault="004534AA" w:rsidP="00981192">
      <w:pPr>
        <w:pStyle w:val="ListParagraph"/>
        <w:numPr>
          <w:ilvl w:val="0"/>
          <w:numId w:val="3"/>
        </w:numPr>
        <w:jc w:val="both"/>
        <w:rPr>
          <w:bCs/>
          <w:szCs w:val="28"/>
          <w:lang w:val="en-US"/>
        </w:rPr>
      </w:pPr>
      <w:hyperlink r:id="rId11" w:history="1">
        <w:r w:rsidRPr="006C5F51">
          <w:rPr>
            <w:rStyle w:val="Hyperlink"/>
            <w:bCs/>
            <w:color w:val="auto"/>
            <w:szCs w:val="28"/>
            <w:u w:val="none"/>
            <w:lang w:val="en-US"/>
          </w:rPr>
          <w:t>www.nsi.bg</w:t>
        </w:r>
      </w:hyperlink>
      <w:r w:rsidR="00CB6FAB" w:rsidRPr="006C5F51">
        <w:rPr>
          <w:bCs/>
        </w:rPr>
        <w:t xml:space="preserve"> (последно ползван на 08.09.2026; 15:21)</w:t>
      </w:r>
    </w:p>
    <w:p w14:paraId="6BC7EB3D" w14:textId="3685F827" w:rsidR="004534AA" w:rsidRPr="006C5F51" w:rsidRDefault="00357628" w:rsidP="009823E9">
      <w:pPr>
        <w:ind w:firstLine="567"/>
        <w:jc w:val="both"/>
        <w:rPr>
          <w:bCs/>
          <w:szCs w:val="28"/>
        </w:rPr>
      </w:pPr>
      <w:r w:rsidRPr="006C5F51">
        <w:rPr>
          <w:bCs/>
          <w:szCs w:val="28"/>
        </w:rPr>
        <w:t>5</w:t>
      </w:r>
      <w:r w:rsidR="004534AA" w:rsidRPr="006C5F51">
        <w:rPr>
          <w:bCs/>
          <w:szCs w:val="28"/>
          <w:lang w:val="en-US"/>
        </w:rPr>
        <w:t xml:space="preserve">. </w:t>
      </w:r>
      <w:hyperlink r:id="rId12" w:history="1">
        <w:r w:rsidR="004534AA" w:rsidRPr="006C5F51">
          <w:rPr>
            <w:rStyle w:val="Hyperlink"/>
            <w:bCs/>
            <w:color w:val="auto"/>
            <w:szCs w:val="28"/>
            <w:u w:val="none"/>
            <w:lang w:val="en-US"/>
          </w:rPr>
          <w:t>https://services.nhif.bg/references/lists/pharmacies.xhtml</w:t>
        </w:r>
      </w:hyperlink>
      <w:r w:rsidR="004534AA" w:rsidRPr="006C5F51">
        <w:rPr>
          <w:bCs/>
          <w:szCs w:val="28"/>
          <w:lang w:val="en-US"/>
        </w:rPr>
        <w:t xml:space="preserve"> </w:t>
      </w:r>
      <w:r w:rsidR="00CB6FAB" w:rsidRPr="006C5F51">
        <w:rPr>
          <w:bCs/>
        </w:rPr>
        <w:t>(последно ползван на 08.09.2026; 17:28)</w:t>
      </w:r>
    </w:p>
    <w:p w14:paraId="3846E3DB" w14:textId="77F5B01A" w:rsidR="007D2C8D" w:rsidRPr="006C5F51" w:rsidRDefault="00357628" w:rsidP="009823E9">
      <w:pPr>
        <w:ind w:firstLine="567"/>
        <w:jc w:val="both"/>
        <w:rPr>
          <w:bCs/>
          <w:szCs w:val="28"/>
        </w:rPr>
      </w:pPr>
      <w:r w:rsidRPr="006C5F51">
        <w:rPr>
          <w:bCs/>
          <w:szCs w:val="28"/>
        </w:rPr>
        <w:t>6</w:t>
      </w:r>
      <w:r w:rsidR="007D2C8D" w:rsidRPr="006C5F51">
        <w:rPr>
          <w:bCs/>
          <w:szCs w:val="28"/>
        </w:rPr>
        <w:t xml:space="preserve">. https://www.bda.bg/ </w:t>
      </w:r>
      <w:r w:rsidR="00CB6FAB" w:rsidRPr="006C5F51">
        <w:rPr>
          <w:bCs/>
        </w:rPr>
        <w:t>(последно ползван на 09.09.2026; 16:35)</w:t>
      </w:r>
    </w:p>
    <w:p w14:paraId="5B72EEFF" w14:textId="469D2642" w:rsidR="007B5909" w:rsidRPr="00CB6FAB" w:rsidRDefault="007B5909" w:rsidP="009823E9">
      <w:pPr>
        <w:ind w:firstLine="567"/>
        <w:jc w:val="both"/>
        <w:rPr>
          <w:bCs/>
          <w:szCs w:val="28"/>
        </w:rPr>
      </w:pPr>
    </w:p>
    <w:p w14:paraId="7C3FA055" w14:textId="40C999E0" w:rsidR="007B5909" w:rsidRPr="00CB6FAB" w:rsidRDefault="00C501D6" w:rsidP="009823E9">
      <w:pPr>
        <w:ind w:firstLine="567"/>
        <w:jc w:val="both"/>
        <w:rPr>
          <w:bCs/>
          <w:sz w:val="24"/>
        </w:rPr>
      </w:pPr>
      <w:r w:rsidRPr="00CB6FAB">
        <w:rPr>
          <w:bCs/>
          <w:sz w:val="24"/>
        </w:rPr>
        <w:t>Нели Валентинова Веселинова</w:t>
      </w:r>
    </w:p>
    <w:p w14:paraId="27805E87" w14:textId="30E280C1" w:rsidR="007B5909" w:rsidRDefault="00C501D6" w:rsidP="009823E9">
      <w:pPr>
        <w:ind w:firstLine="567"/>
        <w:jc w:val="both"/>
        <w:rPr>
          <w:i/>
          <w:iCs/>
          <w:sz w:val="24"/>
        </w:rPr>
      </w:pPr>
      <w:r w:rsidRPr="00CB6FAB">
        <w:rPr>
          <w:bCs/>
          <w:sz w:val="24"/>
        </w:rPr>
        <w:t>Софийски Университет „Св. Климент</w:t>
      </w:r>
      <w:r w:rsidRPr="00CB6FAB">
        <w:rPr>
          <w:i/>
          <w:iCs/>
          <w:sz w:val="24"/>
        </w:rPr>
        <w:t xml:space="preserve"> </w:t>
      </w:r>
      <w:r>
        <w:rPr>
          <w:i/>
          <w:iCs/>
          <w:sz w:val="24"/>
        </w:rPr>
        <w:t>Охридски“, Геолого-географски факултет, Катедра „Социално-икономическа география“</w:t>
      </w:r>
    </w:p>
    <w:p w14:paraId="7962B294" w14:textId="2891C68C" w:rsidR="00D1767C" w:rsidRPr="00C501D6" w:rsidRDefault="00C501D6" w:rsidP="009823E9">
      <w:pPr>
        <w:ind w:firstLine="567"/>
        <w:jc w:val="both"/>
        <w:rPr>
          <w:i/>
          <w:iCs/>
          <w:sz w:val="24"/>
          <w:lang w:val="en-US"/>
        </w:rPr>
      </w:pPr>
      <w:r>
        <w:rPr>
          <w:i/>
          <w:iCs/>
          <w:sz w:val="24"/>
        </w:rPr>
        <w:t xml:space="preserve">София, бул. Цар Освободител 15, 029308263, </w:t>
      </w:r>
      <w:r>
        <w:rPr>
          <w:i/>
          <w:iCs/>
          <w:sz w:val="24"/>
          <w:lang w:val="en-US"/>
        </w:rPr>
        <w:t>n_veselinova@mail.bg</w:t>
      </w:r>
    </w:p>
    <w:p w14:paraId="289ED9F7" w14:textId="77777777" w:rsidR="00D1767C" w:rsidRDefault="00D1767C" w:rsidP="009823E9">
      <w:pPr>
        <w:ind w:firstLine="567"/>
        <w:jc w:val="both"/>
        <w:rPr>
          <w:szCs w:val="28"/>
        </w:rPr>
      </w:pPr>
    </w:p>
    <w:p w14:paraId="16923653" w14:textId="77777777" w:rsidR="009D7016" w:rsidRDefault="009D7016" w:rsidP="009823E9">
      <w:pPr>
        <w:ind w:firstLine="567"/>
        <w:jc w:val="both"/>
        <w:rPr>
          <w:szCs w:val="28"/>
        </w:rPr>
      </w:pPr>
    </w:p>
    <w:p w14:paraId="2228FA6A" w14:textId="77777777" w:rsidR="009D7016" w:rsidRDefault="009D7016" w:rsidP="009823E9">
      <w:pPr>
        <w:ind w:firstLine="567"/>
        <w:jc w:val="both"/>
        <w:rPr>
          <w:szCs w:val="28"/>
        </w:rPr>
      </w:pPr>
    </w:p>
    <w:p w14:paraId="4D5CA11B" w14:textId="55B171B5" w:rsidR="009D7016" w:rsidRPr="004E6FCF" w:rsidRDefault="009D7016" w:rsidP="009823E9">
      <w:pPr>
        <w:ind w:firstLine="567"/>
        <w:jc w:val="both"/>
        <w:rPr>
          <w:szCs w:val="28"/>
          <w:lang w:val="en-US"/>
        </w:rPr>
      </w:pPr>
    </w:p>
    <w:sectPr w:rsidR="009D7016" w:rsidRPr="004E6FCF" w:rsidSect="00C4558B">
      <w:footnotePr>
        <w:numRestart w:val="eachSect"/>
      </w:footnotePr>
      <w:type w:val="nextColumn"/>
      <w:pgSz w:w="12240" w:h="15840"/>
      <w:pgMar w:top="1418" w:right="1418"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F5A9F" w14:textId="77777777" w:rsidR="008C6DCE" w:rsidRDefault="008C6DCE" w:rsidP="00A0193A">
      <w:r>
        <w:separator/>
      </w:r>
    </w:p>
  </w:endnote>
  <w:endnote w:type="continuationSeparator" w:id="0">
    <w:p w14:paraId="57B9A7BA" w14:textId="77777777" w:rsidR="008C6DCE" w:rsidRDefault="008C6DCE"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D7D9F" w14:textId="77777777" w:rsidR="008C6DCE" w:rsidRDefault="008C6DCE" w:rsidP="00A0193A">
      <w:r>
        <w:separator/>
      </w:r>
    </w:p>
  </w:footnote>
  <w:footnote w:type="continuationSeparator" w:id="0">
    <w:p w14:paraId="27EE507B" w14:textId="77777777" w:rsidR="008C6DCE" w:rsidRDefault="008C6DCE"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85A3541"/>
    <w:multiLevelType w:val="hybridMultilevel"/>
    <w:tmpl w:val="0358B894"/>
    <w:lvl w:ilvl="0" w:tplc="FEDE31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DF44A79"/>
    <w:multiLevelType w:val="multilevel"/>
    <w:tmpl w:val="95D6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190247">
    <w:abstractNumId w:val="0"/>
  </w:num>
  <w:num w:numId="2" w16cid:durableId="428739697">
    <w:abstractNumId w:val="2"/>
  </w:num>
  <w:num w:numId="3" w16cid:durableId="1217349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28C6"/>
    <w:rsid w:val="00004B14"/>
    <w:rsid w:val="00024E6C"/>
    <w:rsid w:val="000306DE"/>
    <w:rsid w:val="0003083F"/>
    <w:rsid w:val="00032420"/>
    <w:rsid w:val="00033E28"/>
    <w:rsid w:val="00037BF8"/>
    <w:rsid w:val="00051D66"/>
    <w:rsid w:val="0007387D"/>
    <w:rsid w:val="000754FA"/>
    <w:rsid w:val="00082048"/>
    <w:rsid w:val="000B2FA3"/>
    <w:rsid w:val="000C7712"/>
    <w:rsid w:val="001054AA"/>
    <w:rsid w:val="00110266"/>
    <w:rsid w:val="00112B80"/>
    <w:rsid w:val="001162CB"/>
    <w:rsid w:val="00121F6A"/>
    <w:rsid w:val="00124CF7"/>
    <w:rsid w:val="00127C45"/>
    <w:rsid w:val="001537E6"/>
    <w:rsid w:val="00155CA9"/>
    <w:rsid w:val="001712CF"/>
    <w:rsid w:val="001A6FBF"/>
    <w:rsid w:val="001B5649"/>
    <w:rsid w:val="001B6734"/>
    <w:rsid w:val="001C0EA7"/>
    <w:rsid w:val="001C1C8F"/>
    <w:rsid w:val="001D55FD"/>
    <w:rsid w:val="001E6585"/>
    <w:rsid w:val="001F26A9"/>
    <w:rsid w:val="001F4A76"/>
    <w:rsid w:val="001F4ED2"/>
    <w:rsid w:val="001F5E19"/>
    <w:rsid w:val="001F6E53"/>
    <w:rsid w:val="00226429"/>
    <w:rsid w:val="0022685B"/>
    <w:rsid w:val="00236B83"/>
    <w:rsid w:val="00237706"/>
    <w:rsid w:val="00241969"/>
    <w:rsid w:val="00245689"/>
    <w:rsid w:val="00251765"/>
    <w:rsid w:val="002521A9"/>
    <w:rsid w:val="002565CF"/>
    <w:rsid w:val="0026135C"/>
    <w:rsid w:val="00261DCD"/>
    <w:rsid w:val="00274819"/>
    <w:rsid w:val="00275687"/>
    <w:rsid w:val="00276C0F"/>
    <w:rsid w:val="00297907"/>
    <w:rsid w:val="002A6CFE"/>
    <w:rsid w:val="002A7C9B"/>
    <w:rsid w:val="002B00F1"/>
    <w:rsid w:val="002B1FEE"/>
    <w:rsid w:val="002B3113"/>
    <w:rsid w:val="002C74C0"/>
    <w:rsid w:val="002D7F9B"/>
    <w:rsid w:val="002F0F5F"/>
    <w:rsid w:val="003004BD"/>
    <w:rsid w:val="00301869"/>
    <w:rsid w:val="0035239E"/>
    <w:rsid w:val="00352C0C"/>
    <w:rsid w:val="00357628"/>
    <w:rsid w:val="00371186"/>
    <w:rsid w:val="00381D96"/>
    <w:rsid w:val="00386A6A"/>
    <w:rsid w:val="003A64CD"/>
    <w:rsid w:val="003B1F44"/>
    <w:rsid w:val="003D2BAC"/>
    <w:rsid w:val="003E4E40"/>
    <w:rsid w:val="003E7655"/>
    <w:rsid w:val="00414D41"/>
    <w:rsid w:val="00415DF1"/>
    <w:rsid w:val="00425A6F"/>
    <w:rsid w:val="0044007E"/>
    <w:rsid w:val="004534AA"/>
    <w:rsid w:val="004611C0"/>
    <w:rsid w:val="004755C8"/>
    <w:rsid w:val="004E146C"/>
    <w:rsid w:val="004E6FCF"/>
    <w:rsid w:val="004E7EAF"/>
    <w:rsid w:val="004F589D"/>
    <w:rsid w:val="00503623"/>
    <w:rsid w:val="005241D1"/>
    <w:rsid w:val="0052757F"/>
    <w:rsid w:val="00530480"/>
    <w:rsid w:val="0053269B"/>
    <w:rsid w:val="00534842"/>
    <w:rsid w:val="00560673"/>
    <w:rsid w:val="00566CAE"/>
    <w:rsid w:val="005714C2"/>
    <w:rsid w:val="005722EE"/>
    <w:rsid w:val="0059040E"/>
    <w:rsid w:val="005A0B8C"/>
    <w:rsid w:val="005B57D3"/>
    <w:rsid w:val="005C1740"/>
    <w:rsid w:val="005C35F1"/>
    <w:rsid w:val="005D3A91"/>
    <w:rsid w:val="005D3A94"/>
    <w:rsid w:val="005E3E42"/>
    <w:rsid w:val="005E4C34"/>
    <w:rsid w:val="0068049F"/>
    <w:rsid w:val="0068074F"/>
    <w:rsid w:val="00686EAC"/>
    <w:rsid w:val="00693895"/>
    <w:rsid w:val="00694543"/>
    <w:rsid w:val="006A2989"/>
    <w:rsid w:val="006A7C1E"/>
    <w:rsid w:val="006B1597"/>
    <w:rsid w:val="006C5F51"/>
    <w:rsid w:val="006C7B8F"/>
    <w:rsid w:val="006D7048"/>
    <w:rsid w:val="006E69C9"/>
    <w:rsid w:val="006F2052"/>
    <w:rsid w:val="006F2A2B"/>
    <w:rsid w:val="00702461"/>
    <w:rsid w:val="007041A3"/>
    <w:rsid w:val="00710DE2"/>
    <w:rsid w:val="007164A4"/>
    <w:rsid w:val="00755FDD"/>
    <w:rsid w:val="00761544"/>
    <w:rsid w:val="00763154"/>
    <w:rsid w:val="00763C2E"/>
    <w:rsid w:val="007716B6"/>
    <w:rsid w:val="0077663F"/>
    <w:rsid w:val="00782E58"/>
    <w:rsid w:val="007973BD"/>
    <w:rsid w:val="007A4E3C"/>
    <w:rsid w:val="007B1E0D"/>
    <w:rsid w:val="007B5909"/>
    <w:rsid w:val="007B686C"/>
    <w:rsid w:val="007C5589"/>
    <w:rsid w:val="007D2C8D"/>
    <w:rsid w:val="007E2105"/>
    <w:rsid w:val="008020D9"/>
    <w:rsid w:val="00811C27"/>
    <w:rsid w:val="008129C2"/>
    <w:rsid w:val="00833350"/>
    <w:rsid w:val="00833408"/>
    <w:rsid w:val="00834416"/>
    <w:rsid w:val="00846B11"/>
    <w:rsid w:val="0086164F"/>
    <w:rsid w:val="008652CB"/>
    <w:rsid w:val="00877F5E"/>
    <w:rsid w:val="00892069"/>
    <w:rsid w:val="00896C74"/>
    <w:rsid w:val="008B22A4"/>
    <w:rsid w:val="008B4A9A"/>
    <w:rsid w:val="008B7B8F"/>
    <w:rsid w:val="008C5DFB"/>
    <w:rsid w:val="008C6DCE"/>
    <w:rsid w:val="008C7A58"/>
    <w:rsid w:val="008D1109"/>
    <w:rsid w:val="008F2E0C"/>
    <w:rsid w:val="008F4C5A"/>
    <w:rsid w:val="009003B5"/>
    <w:rsid w:val="00901270"/>
    <w:rsid w:val="0091243D"/>
    <w:rsid w:val="00925081"/>
    <w:rsid w:val="009375B6"/>
    <w:rsid w:val="00940E4A"/>
    <w:rsid w:val="00944434"/>
    <w:rsid w:val="00957EAF"/>
    <w:rsid w:val="009605D7"/>
    <w:rsid w:val="00965283"/>
    <w:rsid w:val="00966475"/>
    <w:rsid w:val="00967173"/>
    <w:rsid w:val="00974F1C"/>
    <w:rsid w:val="009805E6"/>
    <w:rsid w:val="00981192"/>
    <w:rsid w:val="009823E9"/>
    <w:rsid w:val="0098344D"/>
    <w:rsid w:val="00996456"/>
    <w:rsid w:val="009A730C"/>
    <w:rsid w:val="009B47A1"/>
    <w:rsid w:val="009D140E"/>
    <w:rsid w:val="009D7016"/>
    <w:rsid w:val="009E3FA3"/>
    <w:rsid w:val="009E6451"/>
    <w:rsid w:val="009F29F2"/>
    <w:rsid w:val="009F6B0F"/>
    <w:rsid w:val="009F7320"/>
    <w:rsid w:val="00A0193A"/>
    <w:rsid w:val="00A02D59"/>
    <w:rsid w:val="00A22E6C"/>
    <w:rsid w:val="00A26929"/>
    <w:rsid w:val="00A43B6F"/>
    <w:rsid w:val="00A50659"/>
    <w:rsid w:val="00A550E5"/>
    <w:rsid w:val="00A61984"/>
    <w:rsid w:val="00A83303"/>
    <w:rsid w:val="00A86955"/>
    <w:rsid w:val="00A8717A"/>
    <w:rsid w:val="00A92E63"/>
    <w:rsid w:val="00AB4B84"/>
    <w:rsid w:val="00AD413F"/>
    <w:rsid w:val="00B02864"/>
    <w:rsid w:val="00B12E67"/>
    <w:rsid w:val="00B14B91"/>
    <w:rsid w:val="00B245AD"/>
    <w:rsid w:val="00B3091F"/>
    <w:rsid w:val="00B33EB8"/>
    <w:rsid w:val="00B41AF1"/>
    <w:rsid w:val="00B456BD"/>
    <w:rsid w:val="00B47C3D"/>
    <w:rsid w:val="00B50F09"/>
    <w:rsid w:val="00B601CF"/>
    <w:rsid w:val="00B9433C"/>
    <w:rsid w:val="00B97CDE"/>
    <w:rsid w:val="00BB449C"/>
    <w:rsid w:val="00BB4C4E"/>
    <w:rsid w:val="00BB58EE"/>
    <w:rsid w:val="00BC2FB1"/>
    <w:rsid w:val="00BD084C"/>
    <w:rsid w:val="00BD1BA8"/>
    <w:rsid w:val="00BD507E"/>
    <w:rsid w:val="00BE076D"/>
    <w:rsid w:val="00C24B9E"/>
    <w:rsid w:val="00C25E1F"/>
    <w:rsid w:val="00C43423"/>
    <w:rsid w:val="00C4558B"/>
    <w:rsid w:val="00C45BCF"/>
    <w:rsid w:val="00C46C28"/>
    <w:rsid w:val="00C501D6"/>
    <w:rsid w:val="00C70B1A"/>
    <w:rsid w:val="00CA7C37"/>
    <w:rsid w:val="00CB6FAB"/>
    <w:rsid w:val="00CB7B8B"/>
    <w:rsid w:val="00CD0BD0"/>
    <w:rsid w:val="00CD4861"/>
    <w:rsid w:val="00CE6ACD"/>
    <w:rsid w:val="00CF19F3"/>
    <w:rsid w:val="00CF4025"/>
    <w:rsid w:val="00D01856"/>
    <w:rsid w:val="00D1417E"/>
    <w:rsid w:val="00D1422F"/>
    <w:rsid w:val="00D1767C"/>
    <w:rsid w:val="00D33BC9"/>
    <w:rsid w:val="00D56C54"/>
    <w:rsid w:val="00D626AE"/>
    <w:rsid w:val="00D940F8"/>
    <w:rsid w:val="00DB3220"/>
    <w:rsid w:val="00DB5619"/>
    <w:rsid w:val="00DC43EB"/>
    <w:rsid w:val="00DE6C0C"/>
    <w:rsid w:val="00DF315E"/>
    <w:rsid w:val="00E019C5"/>
    <w:rsid w:val="00E0218D"/>
    <w:rsid w:val="00E0714D"/>
    <w:rsid w:val="00E16576"/>
    <w:rsid w:val="00E16630"/>
    <w:rsid w:val="00E26ABF"/>
    <w:rsid w:val="00E370AE"/>
    <w:rsid w:val="00E377D4"/>
    <w:rsid w:val="00E549A8"/>
    <w:rsid w:val="00E746D1"/>
    <w:rsid w:val="00E766EE"/>
    <w:rsid w:val="00E80447"/>
    <w:rsid w:val="00E8797D"/>
    <w:rsid w:val="00EA28F3"/>
    <w:rsid w:val="00EA48CD"/>
    <w:rsid w:val="00EB2941"/>
    <w:rsid w:val="00EC0775"/>
    <w:rsid w:val="00EC30BB"/>
    <w:rsid w:val="00EC62C3"/>
    <w:rsid w:val="00EC6BC7"/>
    <w:rsid w:val="00ED1FBC"/>
    <w:rsid w:val="00EE0B6F"/>
    <w:rsid w:val="00EF5F53"/>
    <w:rsid w:val="00F0297C"/>
    <w:rsid w:val="00F037BD"/>
    <w:rsid w:val="00F039A7"/>
    <w:rsid w:val="00F075FD"/>
    <w:rsid w:val="00F43170"/>
    <w:rsid w:val="00F43811"/>
    <w:rsid w:val="00F44C04"/>
    <w:rsid w:val="00F514E5"/>
    <w:rsid w:val="00F5391C"/>
    <w:rsid w:val="00F617B8"/>
    <w:rsid w:val="00F64D1C"/>
    <w:rsid w:val="00F66333"/>
    <w:rsid w:val="00F67F15"/>
    <w:rsid w:val="00F80F47"/>
    <w:rsid w:val="00F814FB"/>
    <w:rsid w:val="00F930D7"/>
    <w:rsid w:val="00FA110C"/>
    <w:rsid w:val="00FB0ECB"/>
    <w:rsid w:val="00FC54BD"/>
    <w:rsid w:val="00FC6D12"/>
    <w:rsid w:val="00FE09C5"/>
    <w:rsid w:val="00FE5AEA"/>
    <w:rsid w:val="00FF13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45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rvices.nhif.bg/references/lists/pharmacies.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si.bg" TargetMode="External"/><Relationship Id="rId5" Type="http://schemas.openxmlformats.org/officeDocument/2006/relationships/webSettings" Target="webSettings.xml"/><Relationship Id="rId10" Type="http://schemas.openxmlformats.org/officeDocument/2006/relationships/hyperlink" Target="https://www.who.int/health-topics/health-securit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0066F-806F-4F22-843E-558C9C153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9</Pages>
  <Words>2145</Words>
  <Characters>12231</Characters>
  <Application>Microsoft Office Word</Application>
  <DocSecurity>0</DocSecurity>
  <Lines>101</Lines>
  <Paragraphs>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Нели Валентинова Веселинова</cp:lastModifiedBy>
  <cp:revision>149</cp:revision>
  <dcterms:created xsi:type="dcterms:W3CDTF">2022-08-11T05:55:00Z</dcterms:created>
  <dcterms:modified xsi:type="dcterms:W3CDTF">2026-09-15T18:14:00Z</dcterms:modified>
</cp:coreProperties>
</file>